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8A" w:rsidRPr="008E0C8A" w:rsidRDefault="008E0C8A" w:rsidP="008E0C8A">
      <w:pPr>
        <w:widowControl/>
        <w:shd w:val="clear" w:color="auto" w:fill="FFFFFF"/>
        <w:jc w:val="left"/>
        <w:textAlignment w:val="baseline"/>
        <w:outlineLvl w:val="0"/>
        <w:rPr>
          <w:rFonts w:ascii="Oxygen" w:eastAsia="宋体" w:hAnsi="Oxygen" w:cs="宋体"/>
          <w:b/>
          <w:bCs/>
          <w:color w:val="FC901E"/>
          <w:kern w:val="36"/>
          <w:sz w:val="44"/>
          <w:szCs w:val="44"/>
        </w:rPr>
      </w:pPr>
      <w:proofErr w:type="spellStart"/>
      <w:r>
        <w:rPr>
          <w:rFonts w:ascii="Oxygen" w:eastAsia="宋体" w:hAnsi="Oxygen" w:cs="宋体" w:hint="eastAsia"/>
          <w:b/>
          <w:bCs/>
          <w:color w:val="FC901E"/>
          <w:kern w:val="36"/>
          <w:sz w:val="44"/>
          <w:szCs w:val="44"/>
        </w:rPr>
        <w:t>Allnic</w:t>
      </w:r>
      <w:proofErr w:type="spellEnd"/>
      <w:r>
        <w:rPr>
          <w:rFonts w:ascii="Oxygen" w:eastAsia="宋体" w:hAnsi="Oxygen" w:cs="宋体" w:hint="eastAsia"/>
          <w:b/>
          <w:bCs/>
          <w:color w:val="FC901E"/>
          <w:kern w:val="36"/>
          <w:sz w:val="44"/>
          <w:szCs w:val="44"/>
        </w:rPr>
        <w:t>奥立</w:t>
      </w:r>
      <w:proofErr w:type="spellStart"/>
      <w:r w:rsidRPr="008E0C8A">
        <w:rPr>
          <w:rFonts w:ascii="Oxygen" w:eastAsia="宋体" w:hAnsi="Oxygen" w:cs="宋体"/>
          <w:b/>
          <w:bCs/>
          <w:color w:val="FC901E"/>
          <w:kern w:val="36"/>
          <w:sz w:val="44"/>
          <w:szCs w:val="44"/>
        </w:rPr>
        <w:t>Speed</w:t>
      </w:r>
      <w:r>
        <w:rPr>
          <w:rFonts w:ascii="Oxygen" w:eastAsia="宋体" w:hAnsi="Oxygen" w:cs="宋体" w:hint="eastAsia"/>
          <w:b/>
          <w:bCs/>
          <w:color w:val="FC901E"/>
          <w:kern w:val="36"/>
          <w:sz w:val="44"/>
          <w:szCs w:val="44"/>
        </w:rPr>
        <w:t>N</w:t>
      </w:r>
      <w:r w:rsidRPr="008E0C8A">
        <w:rPr>
          <w:rFonts w:ascii="Oxygen" w:eastAsia="宋体" w:hAnsi="Oxygen" w:cs="宋体"/>
          <w:b/>
          <w:bCs/>
          <w:color w:val="FC901E"/>
          <w:kern w:val="36"/>
          <w:sz w:val="44"/>
          <w:szCs w:val="44"/>
        </w:rPr>
        <w:t>ic</w:t>
      </w:r>
      <w:proofErr w:type="spellEnd"/>
      <w:r>
        <w:rPr>
          <w:rFonts w:ascii="Oxygen" w:eastAsia="宋体" w:hAnsi="Oxygen" w:cs="宋体" w:hint="eastAsia"/>
          <w:b/>
          <w:bCs/>
          <w:color w:val="FC901E"/>
          <w:kern w:val="36"/>
          <w:sz w:val="44"/>
          <w:szCs w:val="44"/>
        </w:rPr>
        <w:t>转速仪</w:t>
      </w:r>
    </w:p>
    <w:p w:rsidR="00D437B2" w:rsidRDefault="00D437B2">
      <w:pPr>
        <w:rPr>
          <w:rFonts w:hint="eastAsia"/>
        </w:rPr>
      </w:pPr>
    </w:p>
    <w:p w:rsidR="008E0C8A" w:rsidRPr="008E0C8A" w:rsidRDefault="008E0C8A" w:rsidP="008E0C8A">
      <w:pPr>
        <w:rPr>
          <w:b/>
          <w:bCs/>
        </w:rPr>
      </w:pPr>
      <w:r w:rsidRPr="008E0C8A">
        <w:rPr>
          <w:rFonts w:hint="eastAsia"/>
          <w:b/>
          <w:bCs/>
        </w:rPr>
        <w:t>主要特点</w:t>
      </w:r>
    </w:p>
    <w:p w:rsidR="008E0C8A" w:rsidRPr="008E0C8A" w:rsidRDefault="008E0C8A" w:rsidP="008E0C8A">
      <w:pPr>
        <w:rPr>
          <w:bCs/>
        </w:rPr>
      </w:pPr>
      <w:r w:rsidRPr="008E0C8A">
        <w:rPr>
          <w:rFonts w:hint="eastAsia"/>
          <w:bCs/>
        </w:rPr>
        <w:t>适用于：</w:t>
      </w:r>
    </w:p>
    <w:p w:rsidR="008E0C8A" w:rsidRPr="008E0C8A" w:rsidRDefault="008E0C8A" w:rsidP="008E0C8A">
      <w:pPr>
        <w:numPr>
          <w:ilvl w:val="0"/>
          <w:numId w:val="1"/>
        </w:numPr>
      </w:pPr>
      <w:r w:rsidRPr="008E0C8A">
        <w:rPr>
          <w:rFonts w:hint="eastAsia"/>
        </w:rPr>
        <w:t>世界所有地区</w:t>
      </w:r>
      <w:r>
        <w:rPr>
          <w:rFonts w:hint="eastAsia"/>
        </w:rPr>
        <w:t>：</w:t>
      </w:r>
      <w:r w:rsidRPr="008E0C8A">
        <w:rPr>
          <w:rFonts w:hint="eastAsia"/>
        </w:rPr>
        <w:t>电池供电</w:t>
      </w:r>
    </w:p>
    <w:p w:rsidR="008E0C8A" w:rsidRPr="008E0C8A" w:rsidRDefault="008E0C8A" w:rsidP="008E0C8A">
      <w:pPr>
        <w:numPr>
          <w:ilvl w:val="0"/>
          <w:numId w:val="1"/>
        </w:numPr>
      </w:pPr>
      <w:r>
        <w:rPr>
          <w:rFonts w:hint="eastAsia"/>
        </w:rPr>
        <w:t>所有唱盘均可使用</w:t>
      </w:r>
    </w:p>
    <w:p w:rsidR="008E0C8A" w:rsidRPr="008E0C8A" w:rsidRDefault="008E0C8A" w:rsidP="008E0C8A">
      <w:pPr>
        <w:numPr>
          <w:ilvl w:val="0"/>
          <w:numId w:val="1"/>
        </w:numPr>
      </w:pPr>
      <w:r>
        <w:rPr>
          <w:rFonts w:hint="eastAsia"/>
        </w:rPr>
        <w:t>所有转速：</w:t>
      </w:r>
      <w:r w:rsidRPr="008E0C8A">
        <w:t>33</w:t>
      </w:r>
      <w:r>
        <w:rPr>
          <w:rFonts w:hint="eastAsia"/>
        </w:rPr>
        <w:t>，</w:t>
      </w:r>
      <w:r w:rsidRPr="008E0C8A">
        <w:t>45</w:t>
      </w:r>
      <w:r>
        <w:rPr>
          <w:rFonts w:hint="eastAsia"/>
        </w:rPr>
        <w:t>及</w:t>
      </w:r>
      <w:r w:rsidRPr="008E0C8A">
        <w:t xml:space="preserve"> 78</w:t>
      </w:r>
      <w:r>
        <w:rPr>
          <w:rFonts w:hint="eastAsia"/>
        </w:rPr>
        <w:t>转</w:t>
      </w:r>
    </w:p>
    <w:p w:rsidR="008E0C8A" w:rsidRPr="008E0C8A" w:rsidRDefault="008E0C8A" w:rsidP="008E0C8A">
      <w:pPr>
        <w:numPr>
          <w:ilvl w:val="0"/>
          <w:numId w:val="1"/>
        </w:numPr>
      </w:pPr>
      <w:r w:rsidRPr="008E0C8A">
        <w:rPr>
          <w:rFonts w:hint="eastAsia"/>
        </w:rPr>
        <w:t>任何时候：在播放唱片前、播放过程中和播放后</w:t>
      </w:r>
      <w:r>
        <w:rPr>
          <w:rFonts w:hint="eastAsia"/>
        </w:rPr>
        <w:t>。</w:t>
      </w:r>
      <w:r w:rsidRPr="008E0C8A">
        <w:rPr>
          <w:rFonts w:hint="eastAsia"/>
        </w:rPr>
        <w:t>在播放唱片时验证速度，甚至考虑到</w:t>
      </w:r>
      <w:r>
        <w:rPr>
          <w:rFonts w:hint="eastAsia"/>
        </w:rPr>
        <w:t>唱针的“</w:t>
      </w:r>
      <w:r w:rsidRPr="008E0C8A">
        <w:rPr>
          <w:rFonts w:hint="eastAsia"/>
        </w:rPr>
        <w:t>阻力</w:t>
      </w:r>
      <w:r>
        <w:rPr>
          <w:rFonts w:hint="eastAsia"/>
        </w:rPr>
        <w:t>”</w:t>
      </w:r>
      <w:r w:rsidRPr="008E0C8A">
        <w:rPr>
          <w:rFonts w:hint="eastAsia"/>
        </w:rPr>
        <w:t>。</w:t>
      </w:r>
    </w:p>
    <w:p w:rsidR="008E0C8A" w:rsidRPr="008E0C8A" w:rsidRDefault="008E0C8A" w:rsidP="008E0C8A">
      <w:pPr>
        <w:rPr>
          <w:bCs/>
        </w:rPr>
      </w:pPr>
      <w:r w:rsidRPr="008E0C8A">
        <w:rPr>
          <w:rFonts w:hint="eastAsia"/>
          <w:bCs/>
        </w:rPr>
        <w:t>简单易用：</w:t>
      </w:r>
    </w:p>
    <w:p w:rsidR="008E0C8A" w:rsidRPr="008E0C8A" w:rsidRDefault="008E0C8A" w:rsidP="008E0C8A">
      <w:pPr>
        <w:numPr>
          <w:ilvl w:val="0"/>
          <w:numId w:val="2"/>
        </w:numPr>
      </w:pPr>
      <w:r w:rsidRPr="008E0C8A">
        <w:rPr>
          <w:rFonts w:hint="eastAsia"/>
        </w:rPr>
        <w:t>不依赖线路电压，无需调整</w:t>
      </w:r>
    </w:p>
    <w:p w:rsidR="008E0C8A" w:rsidRPr="008E0C8A" w:rsidRDefault="008E0C8A" w:rsidP="008E0C8A">
      <w:pPr>
        <w:numPr>
          <w:ilvl w:val="0"/>
          <w:numId w:val="2"/>
        </w:numPr>
      </w:pPr>
      <w:r w:rsidRPr="008E0C8A">
        <w:rPr>
          <w:rFonts w:hint="eastAsia"/>
        </w:rPr>
        <w:t>使用</w:t>
      </w:r>
      <w:r w:rsidRPr="008E0C8A">
        <w:rPr>
          <w:rFonts w:hint="eastAsia"/>
        </w:rPr>
        <w:t>3</w:t>
      </w:r>
      <w:r w:rsidRPr="008E0C8A">
        <w:rPr>
          <w:rFonts w:hint="eastAsia"/>
        </w:rPr>
        <w:t>节碱性电池，易于更换</w:t>
      </w:r>
    </w:p>
    <w:p w:rsidR="008E0C8A" w:rsidRPr="008E0C8A" w:rsidRDefault="008E0C8A" w:rsidP="008E0C8A">
      <w:pPr>
        <w:numPr>
          <w:ilvl w:val="0"/>
          <w:numId w:val="2"/>
        </w:numPr>
      </w:pPr>
      <w:r w:rsidRPr="008E0C8A">
        <w:rPr>
          <w:rFonts w:hint="eastAsia"/>
        </w:rPr>
        <w:t>读取一串测量线</w:t>
      </w:r>
    </w:p>
    <w:p w:rsidR="008E0C8A" w:rsidRPr="008E0C8A" w:rsidRDefault="008E0C8A" w:rsidP="008E0C8A">
      <w:pPr>
        <w:numPr>
          <w:ilvl w:val="0"/>
          <w:numId w:val="2"/>
        </w:numPr>
      </w:pPr>
      <w:r w:rsidRPr="008E0C8A">
        <w:rPr>
          <w:rFonts w:hint="eastAsia"/>
        </w:rPr>
        <w:t>只有两个控制</w:t>
      </w:r>
      <w:r>
        <w:rPr>
          <w:rFonts w:hint="eastAsia"/>
        </w:rPr>
        <w:t>：</w:t>
      </w:r>
      <w:r w:rsidRPr="008E0C8A">
        <w:rPr>
          <w:rFonts w:hint="eastAsia"/>
        </w:rPr>
        <w:t>开</w:t>
      </w:r>
      <w:r w:rsidRPr="008E0C8A">
        <w:rPr>
          <w:rFonts w:hint="eastAsia"/>
        </w:rPr>
        <w:t>/</w:t>
      </w:r>
      <w:r w:rsidRPr="008E0C8A">
        <w:rPr>
          <w:rFonts w:hint="eastAsia"/>
        </w:rPr>
        <w:t>关和速度选择</w:t>
      </w:r>
    </w:p>
    <w:p w:rsidR="008E0C8A" w:rsidRPr="008E0C8A" w:rsidRDefault="008E0C8A" w:rsidP="008E0C8A">
      <w:pPr>
        <w:numPr>
          <w:ilvl w:val="0"/>
          <w:numId w:val="2"/>
        </w:numPr>
      </w:pPr>
      <w:r w:rsidRPr="008E0C8A">
        <w:rPr>
          <w:rFonts w:hint="eastAsia"/>
        </w:rPr>
        <w:t>灵活的</w:t>
      </w:r>
      <w:proofErr w:type="gramStart"/>
      <w:r w:rsidRPr="008E0C8A">
        <w:rPr>
          <w:rFonts w:hint="eastAsia"/>
        </w:rPr>
        <w:t>鹅颈式灯杆</w:t>
      </w:r>
      <w:proofErr w:type="gramEnd"/>
      <w:r w:rsidRPr="008E0C8A">
        <w:rPr>
          <w:rFonts w:hint="eastAsia"/>
        </w:rPr>
        <w:t>：将</w:t>
      </w:r>
      <w:proofErr w:type="spellStart"/>
      <w:r w:rsidRPr="008E0C8A">
        <w:rPr>
          <w:rFonts w:hint="eastAsia"/>
        </w:rPr>
        <w:t>SpeedNic</w:t>
      </w:r>
      <w:proofErr w:type="spellEnd"/>
      <w:r w:rsidR="00612321">
        <w:rPr>
          <w:rFonts w:hint="eastAsia"/>
        </w:rPr>
        <w:t>放置</w:t>
      </w:r>
      <w:r w:rsidRPr="008E0C8A">
        <w:rPr>
          <w:rFonts w:hint="eastAsia"/>
        </w:rPr>
        <w:t>在</w:t>
      </w:r>
      <w:r w:rsidR="00612321">
        <w:rPr>
          <w:rFonts w:hint="eastAsia"/>
        </w:rPr>
        <w:t>唱盘</w:t>
      </w:r>
      <w:r w:rsidRPr="008E0C8A">
        <w:rPr>
          <w:rFonts w:hint="eastAsia"/>
        </w:rPr>
        <w:t>上或附近使用</w:t>
      </w:r>
      <w:r w:rsidR="00612321">
        <w:rPr>
          <w:rFonts w:hint="eastAsia"/>
        </w:rPr>
        <w:t>。</w:t>
      </w:r>
      <w:r w:rsidRPr="008E0C8A">
        <w:rPr>
          <w:rFonts w:hint="eastAsia"/>
        </w:rPr>
        <w:t>或用手握住它。</w:t>
      </w:r>
    </w:p>
    <w:p w:rsidR="008E0C8A" w:rsidRPr="00612321" w:rsidRDefault="00612321" w:rsidP="008E0C8A">
      <w:pPr>
        <w:rPr>
          <w:bCs/>
        </w:rPr>
      </w:pPr>
      <w:r w:rsidRPr="00612321">
        <w:rPr>
          <w:rFonts w:hint="eastAsia"/>
          <w:bCs/>
        </w:rPr>
        <w:t>卓越的</w:t>
      </w:r>
      <w:r>
        <w:rPr>
          <w:rFonts w:hint="eastAsia"/>
          <w:bCs/>
        </w:rPr>
        <w:t>精度</w:t>
      </w:r>
      <w:r w:rsidRPr="00612321">
        <w:rPr>
          <w:rFonts w:hint="eastAsia"/>
          <w:bCs/>
        </w:rPr>
        <w:t>和可靠性：</w:t>
      </w:r>
    </w:p>
    <w:p w:rsidR="008E0C8A" w:rsidRPr="008E0C8A" w:rsidRDefault="00612321" w:rsidP="008E0C8A">
      <w:pPr>
        <w:numPr>
          <w:ilvl w:val="0"/>
          <w:numId w:val="3"/>
        </w:numPr>
      </w:pPr>
      <w:r w:rsidRPr="00612321">
        <w:rPr>
          <w:rFonts w:hint="eastAsia"/>
        </w:rPr>
        <w:t>精确到</w:t>
      </w:r>
      <w:r w:rsidRPr="00612321">
        <w:rPr>
          <w:rFonts w:hint="eastAsia"/>
        </w:rPr>
        <w:t>+/- 0.001%</w:t>
      </w:r>
      <w:r w:rsidRPr="00612321">
        <w:rPr>
          <w:rFonts w:hint="eastAsia"/>
        </w:rPr>
        <w:t>以内</w:t>
      </w:r>
    </w:p>
    <w:p w:rsidR="008E0C8A" w:rsidRPr="008E0C8A" w:rsidRDefault="00612321" w:rsidP="008E0C8A">
      <w:pPr>
        <w:numPr>
          <w:ilvl w:val="0"/>
          <w:numId w:val="3"/>
        </w:numPr>
      </w:pPr>
      <w:r w:rsidRPr="00612321">
        <w:rPr>
          <w:rFonts w:hint="eastAsia"/>
        </w:rPr>
        <w:t>CNC</w:t>
      </w:r>
      <w:proofErr w:type="gramStart"/>
      <w:r w:rsidRPr="00612321">
        <w:rPr>
          <w:rFonts w:hint="eastAsia"/>
        </w:rPr>
        <w:t>铣</w:t>
      </w:r>
      <w:proofErr w:type="gramEnd"/>
      <w:r w:rsidRPr="00612321">
        <w:rPr>
          <w:rFonts w:hint="eastAsia"/>
        </w:rPr>
        <w:t>钢，</w:t>
      </w:r>
      <w:r w:rsidRPr="00612321">
        <w:rPr>
          <w:rFonts w:hint="eastAsia"/>
        </w:rPr>
        <w:t>350</w:t>
      </w:r>
      <w:r w:rsidRPr="00612321">
        <w:rPr>
          <w:rFonts w:hint="eastAsia"/>
        </w:rPr>
        <w:t>克记录稳定器</w:t>
      </w:r>
      <w:r w:rsidRPr="00612321">
        <w:rPr>
          <w:rFonts w:hint="eastAsia"/>
        </w:rPr>
        <w:t>/</w:t>
      </w:r>
      <w:r w:rsidRPr="00612321">
        <w:rPr>
          <w:rFonts w:hint="eastAsia"/>
        </w:rPr>
        <w:t>速度稳定指示器</w:t>
      </w:r>
    </w:p>
    <w:p w:rsidR="008E0C8A" w:rsidRPr="008E0C8A" w:rsidRDefault="00612321" w:rsidP="008E0C8A">
      <w:pPr>
        <w:numPr>
          <w:ilvl w:val="0"/>
          <w:numId w:val="3"/>
        </w:numPr>
      </w:pPr>
      <w:r w:rsidRPr="00612321">
        <w:rPr>
          <w:rFonts w:hint="eastAsia"/>
        </w:rPr>
        <w:t>极为可靠、寿命长的</w:t>
      </w:r>
      <w:r w:rsidRPr="00612321">
        <w:rPr>
          <w:rFonts w:hint="eastAsia"/>
        </w:rPr>
        <w:t>LED</w:t>
      </w:r>
      <w:r w:rsidRPr="00612321">
        <w:rPr>
          <w:rFonts w:hint="eastAsia"/>
        </w:rPr>
        <w:t>灯，日本制造</w:t>
      </w:r>
    </w:p>
    <w:p w:rsidR="008E0C8A" w:rsidRPr="008E0C8A" w:rsidRDefault="00612321" w:rsidP="008E0C8A">
      <w:pPr>
        <w:numPr>
          <w:ilvl w:val="0"/>
          <w:numId w:val="3"/>
        </w:numPr>
      </w:pPr>
      <w:r w:rsidRPr="00612321">
        <w:rPr>
          <w:rFonts w:hint="eastAsia"/>
        </w:rPr>
        <w:t>重型数控铣削铝制控制器箱</w:t>
      </w:r>
    </w:p>
    <w:p w:rsidR="008E0C8A" w:rsidRPr="008E0C8A" w:rsidRDefault="00612321" w:rsidP="008E0C8A">
      <w:pPr>
        <w:numPr>
          <w:ilvl w:val="0"/>
          <w:numId w:val="3"/>
        </w:numPr>
      </w:pPr>
      <w:r w:rsidRPr="00612321">
        <w:rPr>
          <w:rFonts w:hint="eastAsia"/>
        </w:rPr>
        <w:t>高品质，耐用的</w:t>
      </w:r>
      <w:proofErr w:type="gramStart"/>
      <w:r w:rsidRPr="00612321">
        <w:rPr>
          <w:rFonts w:hint="eastAsia"/>
        </w:rPr>
        <w:t>钢制软灯杆</w:t>
      </w:r>
      <w:proofErr w:type="gramEnd"/>
    </w:p>
    <w:p w:rsidR="008E0C8A" w:rsidRPr="008E0C8A" w:rsidRDefault="008E0C8A">
      <w:pPr>
        <w:rPr>
          <w:rFonts w:hint="eastAsia"/>
        </w:rPr>
      </w:pPr>
    </w:p>
    <w:p w:rsidR="008E0C8A" w:rsidRDefault="00612321">
      <w:pPr>
        <w:rPr>
          <w:rFonts w:hint="eastAsia"/>
        </w:rPr>
      </w:pPr>
      <w:r>
        <w:rPr>
          <w:rFonts w:hint="eastAsia"/>
        </w:rPr>
        <w:t>控制器尺寸：</w:t>
      </w:r>
      <w:r>
        <w:t xml:space="preserve"> 84</w:t>
      </w:r>
      <w:r>
        <w:rPr>
          <w:rFonts w:hint="eastAsia"/>
        </w:rPr>
        <w:t>mm</w:t>
      </w:r>
      <w:r>
        <w:t xml:space="preserve"> (</w:t>
      </w:r>
      <w:r>
        <w:rPr>
          <w:rFonts w:hint="eastAsia"/>
        </w:rPr>
        <w:t>深</w:t>
      </w:r>
      <w:r>
        <w:t>) x 94</w:t>
      </w:r>
      <w:r>
        <w:rPr>
          <w:rFonts w:hint="eastAsia"/>
        </w:rPr>
        <w:t>mm</w:t>
      </w:r>
      <w:r>
        <w:t xml:space="preserve"> (</w:t>
      </w:r>
      <w:r>
        <w:rPr>
          <w:rFonts w:hint="eastAsia"/>
        </w:rPr>
        <w:t>宽</w:t>
      </w:r>
      <w:r>
        <w:t>) x 56 (</w:t>
      </w:r>
      <w:r>
        <w:rPr>
          <w:rFonts w:hint="eastAsia"/>
        </w:rPr>
        <w:t>高</w:t>
      </w:r>
      <w:r>
        <w:t>) mm</w:t>
      </w:r>
    </w:p>
    <w:p w:rsidR="008E0C8A" w:rsidRDefault="00612321">
      <w:pPr>
        <w:rPr>
          <w:rFonts w:hint="eastAsia"/>
        </w:rPr>
      </w:pPr>
      <w:r>
        <w:rPr>
          <w:rFonts w:hint="eastAsia"/>
        </w:rPr>
        <w:t>控制器重量：</w:t>
      </w:r>
      <w:r>
        <w:rPr>
          <w:rFonts w:hint="eastAsia"/>
        </w:rPr>
        <w:t>640g</w:t>
      </w:r>
    </w:p>
    <w:p w:rsidR="00612321" w:rsidRPr="00612321" w:rsidRDefault="00612321">
      <w:pPr>
        <w:rPr>
          <w:rFonts w:hint="eastAsia"/>
        </w:rPr>
      </w:pPr>
      <w:r>
        <w:rPr>
          <w:rFonts w:hint="eastAsia"/>
        </w:rPr>
        <w:t>记录器重量：</w:t>
      </w:r>
      <w:r>
        <w:rPr>
          <w:rFonts w:hint="eastAsia"/>
        </w:rPr>
        <w:t>350g</w:t>
      </w:r>
    </w:p>
    <w:p w:rsidR="00612321" w:rsidRDefault="00612321">
      <w:pPr>
        <w:rPr>
          <w:rFonts w:hint="eastAsia"/>
        </w:rPr>
      </w:pPr>
    </w:p>
    <w:p w:rsidR="00612321" w:rsidRDefault="00612321">
      <w:pPr>
        <w:rPr>
          <w:rFonts w:hint="eastAsia"/>
        </w:rPr>
      </w:pPr>
    </w:p>
    <w:p w:rsidR="00612321" w:rsidRDefault="00612321"/>
    <w:sectPr w:rsidR="00612321" w:rsidSect="00D4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xyg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38FB"/>
    <w:multiLevelType w:val="multilevel"/>
    <w:tmpl w:val="8628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5B7020"/>
    <w:multiLevelType w:val="multilevel"/>
    <w:tmpl w:val="AB0E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A6116F"/>
    <w:multiLevelType w:val="multilevel"/>
    <w:tmpl w:val="E61E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C8A"/>
    <w:rsid w:val="00612321"/>
    <w:rsid w:val="008E0C8A"/>
    <w:rsid w:val="00D4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B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0C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0C8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2020-08-01T07:24:00Z</dcterms:created>
  <dcterms:modified xsi:type="dcterms:W3CDTF">2020-08-01T07:45:00Z</dcterms:modified>
</cp:coreProperties>
</file>