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68" w:rsidRPr="009B1431" w:rsidRDefault="00FF0B68">
      <w:pPr>
        <w:spacing w:line="240" w:lineRule="atLeast"/>
        <w:rPr>
          <w:rFonts w:ascii="Garamond" w:hAnsi="Garamond"/>
          <w:color w:val="000000"/>
          <w:lang w:val="en-US"/>
        </w:rPr>
      </w:pPr>
    </w:p>
    <w:p w:rsidR="00FF0B68" w:rsidRPr="009B1431" w:rsidRDefault="00FF0B68">
      <w:pPr>
        <w:spacing w:line="240" w:lineRule="atLeast"/>
        <w:jc w:val="center"/>
        <w:rPr>
          <w:rFonts w:ascii="Garamond" w:hAnsi="Garamond"/>
          <w:color w:val="000000"/>
          <w:sz w:val="44"/>
        </w:rPr>
      </w:pPr>
    </w:p>
    <w:p w:rsidR="00FF0B68" w:rsidRPr="009B1431" w:rsidRDefault="00FF0B68">
      <w:pPr>
        <w:spacing w:line="240" w:lineRule="atLeast"/>
        <w:jc w:val="center"/>
        <w:rPr>
          <w:rFonts w:ascii="Garamond" w:hAnsi="Garamond"/>
          <w:color w:val="000000"/>
          <w:sz w:val="44"/>
        </w:rPr>
      </w:pPr>
    </w:p>
    <w:p w:rsidR="009B1431" w:rsidRPr="001A415F" w:rsidRDefault="009B1431" w:rsidP="009B1431">
      <w:pPr>
        <w:jc w:val="center"/>
        <w:rPr>
          <w:rFonts w:ascii="Garamond" w:hAnsi="Garamond"/>
          <w:color w:val="000000"/>
          <w:sz w:val="72"/>
          <w:szCs w:val="72"/>
        </w:rPr>
      </w:pPr>
      <w:r w:rsidRPr="001A415F">
        <w:rPr>
          <w:rFonts w:ascii="Garamond" w:hAnsi="Garamond"/>
          <w:color w:val="000000"/>
          <w:sz w:val="72"/>
          <w:szCs w:val="72"/>
          <w:lang w:val="en-US"/>
        </w:rPr>
        <w:t>TSAKIRIDIS</w:t>
      </w:r>
      <w:r w:rsidRPr="001A415F">
        <w:rPr>
          <w:rFonts w:ascii="Garamond" w:hAnsi="Garamond"/>
          <w:color w:val="000000"/>
          <w:sz w:val="72"/>
          <w:szCs w:val="72"/>
        </w:rPr>
        <w:t xml:space="preserve"> </w:t>
      </w:r>
      <w:r w:rsidRPr="001A415F">
        <w:rPr>
          <w:rFonts w:ascii="Garamond" w:hAnsi="Garamond"/>
          <w:color w:val="000000"/>
          <w:sz w:val="72"/>
          <w:szCs w:val="72"/>
          <w:lang w:val="en-US"/>
        </w:rPr>
        <w:t>DEVICES</w:t>
      </w:r>
      <w:r w:rsidRPr="001A415F">
        <w:rPr>
          <w:rFonts w:ascii="Garamond" w:hAnsi="Garamond"/>
          <w:color w:val="000000"/>
          <w:sz w:val="72"/>
          <w:szCs w:val="72"/>
        </w:rPr>
        <w:t xml:space="preserve"> </w:t>
      </w:r>
    </w:p>
    <w:p w:rsidR="009B1431" w:rsidRPr="009B1431" w:rsidRDefault="009B1431" w:rsidP="009B1431">
      <w:pPr>
        <w:jc w:val="center"/>
        <w:rPr>
          <w:rFonts w:ascii="Garamond" w:hAnsi="Garamond"/>
          <w:color w:val="000000"/>
          <w:sz w:val="28"/>
        </w:rPr>
      </w:pPr>
      <w:r w:rsidRPr="009B1431">
        <w:rPr>
          <w:rFonts w:ascii="Garamond" w:hAnsi="Garamond"/>
          <w:color w:val="000000"/>
          <w:sz w:val="28"/>
          <w:lang w:val="en-US"/>
        </w:rPr>
        <w:t>AUDIO</w:t>
      </w:r>
      <w:r w:rsidRPr="009B1431">
        <w:rPr>
          <w:rFonts w:ascii="Garamond" w:hAnsi="Garamond"/>
          <w:color w:val="000000"/>
          <w:sz w:val="28"/>
        </w:rPr>
        <w:t xml:space="preserve"> </w:t>
      </w:r>
      <w:r w:rsidRPr="009B1431">
        <w:rPr>
          <w:rFonts w:ascii="Garamond" w:hAnsi="Garamond"/>
          <w:color w:val="000000"/>
          <w:sz w:val="28"/>
          <w:lang w:val="en-US"/>
        </w:rPr>
        <w:t>AMPLIFIERS</w:t>
      </w:r>
    </w:p>
    <w:p w:rsidR="009B1431" w:rsidRPr="001A415F" w:rsidRDefault="009B1431" w:rsidP="009B1431">
      <w:pPr>
        <w:jc w:val="center"/>
        <w:rPr>
          <w:rFonts w:ascii="Garamond" w:hAnsi="Garamond"/>
          <w:color w:val="000000"/>
          <w:lang w:val="en-US"/>
        </w:rPr>
      </w:pPr>
      <w:r w:rsidRPr="001A415F">
        <w:rPr>
          <w:rFonts w:ascii="Garamond" w:hAnsi="Garamond"/>
          <w:color w:val="000000"/>
          <w:lang w:val="en-US"/>
        </w:rPr>
        <w:t xml:space="preserve">12 </w:t>
      </w:r>
      <w:r w:rsidRPr="009B1431">
        <w:rPr>
          <w:rFonts w:ascii="Garamond" w:hAnsi="Garamond"/>
          <w:color w:val="000000"/>
          <w:lang w:val="en-US"/>
        </w:rPr>
        <w:t>Aristomenous</w:t>
      </w:r>
      <w:r w:rsidRPr="001A415F">
        <w:rPr>
          <w:rFonts w:ascii="Garamond" w:hAnsi="Garamond"/>
          <w:color w:val="000000"/>
          <w:lang w:val="en-US"/>
        </w:rPr>
        <w:t xml:space="preserve"> </w:t>
      </w:r>
      <w:r w:rsidRPr="009B1431">
        <w:rPr>
          <w:rFonts w:ascii="Garamond" w:hAnsi="Garamond"/>
          <w:color w:val="000000"/>
          <w:lang w:val="en-US"/>
        </w:rPr>
        <w:t>Str</w:t>
      </w:r>
      <w:r w:rsidRPr="001A415F">
        <w:rPr>
          <w:rFonts w:ascii="Garamond" w:hAnsi="Garamond"/>
          <w:color w:val="000000"/>
          <w:lang w:val="en-US"/>
        </w:rPr>
        <w:t xml:space="preserve">., </w:t>
      </w:r>
      <w:r w:rsidRPr="009B1431">
        <w:rPr>
          <w:rFonts w:ascii="Garamond" w:hAnsi="Garamond"/>
          <w:color w:val="000000"/>
          <w:lang w:val="en-US"/>
        </w:rPr>
        <w:t>T</w:t>
      </w:r>
      <w:r w:rsidRPr="001A415F">
        <w:rPr>
          <w:rFonts w:ascii="Garamond" w:hAnsi="Garamond"/>
          <w:color w:val="000000"/>
          <w:lang w:val="en-US"/>
        </w:rPr>
        <w:t>.</w:t>
      </w:r>
      <w:r w:rsidRPr="009B1431">
        <w:rPr>
          <w:rFonts w:ascii="Garamond" w:hAnsi="Garamond"/>
          <w:color w:val="000000"/>
          <w:lang w:val="en-US"/>
        </w:rPr>
        <w:t>K</w:t>
      </w:r>
      <w:r w:rsidRPr="001A415F">
        <w:rPr>
          <w:rFonts w:ascii="Garamond" w:hAnsi="Garamond"/>
          <w:color w:val="000000"/>
          <w:lang w:val="en-US"/>
        </w:rPr>
        <w:t xml:space="preserve">. 10440, </w:t>
      </w:r>
      <w:r w:rsidRPr="009B1431">
        <w:rPr>
          <w:rFonts w:ascii="Garamond" w:hAnsi="Garamond"/>
          <w:color w:val="000000"/>
          <w:lang w:val="en-US"/>
        </w:rPr>
        <w:t>Athens</w:t>
      </w:r>
      <w:r w:rsidRPr="001A415F">
        <w:rPr>
          <w:rFonts w:ascii="Garamond" w:hAnsi="Garamond"/>
          <w:color w:val="000000"/>
          <w:lang w:val="en-US"/>
        </w:rPr>
        <w:t xml:space="preserve">, </w:t>
      </w:r>
      <w:r w:rsidRPr="009B1431">
        <w:rPr>
          <w:rFonts w:ascii="Garamond" w:hAnsi="Garamond"/>
          <w:color w:val="000000"/>
          <w:lang w:val="en-US"/>
        </w:rPr>
        <w:t>Greece</w:t>
      </w:r>
      <w:r w:rsidRPr="001A415F">
        <w:rPr>
          <w:rFonts w:ascii="Garamond" w:hAnsi="Garamond"/>
          <w:color w:val="000000"/>
          <w:lang w:val="en-US"/>
        </w:rPr>
        <w:t xml:space="preserve"> </w:t>
      </w:r>
      <w:r w:rsidR="003F39D9">
        <w:rPr>
          <w:rFonts w:ascii="Garamond" w:hAnsi="Garamond"/>
          <w:color w:val="000000"/>
          <w:lang w:val="en-US"/>
        </w:rPr>
        <w:t xml:space="preserve">/ </w:t>
      </w:r>
      <w:r w:rsidRPr="009B1431">
        <w:rPr>
          <w:rFonts w:ascii="Garamond" w:hAnsi="Garamond"/>
          <w:color w:val="000000"/>
          <w:lang w:val="en-US"/>
        </w:rPr>
        <w:t>Tel</w:t>
      </w:r>
      <w:r w:rsidRPr="001A415F">
        <w:rPr>
          <w:rFonts w:ascii="Garamond" w:hAnsi="Garamond"/>
          <w:color w:val="000000"/>
          <w:lang w:val="en-US"/>
        </w:rPr>
        <w:t xml:space="preserve">:+30 210 8253132   </w:t>
      </w:r>
    </w:p>
    <w:p w:rsidR="009B1431" w:rsidRPr="001A415F" w:rsidRDefault="009B1431" w:rsidP="009B1431">
      <w:pPr>
        <w:jc w:val="center"/>
        <w:rPr>
          <w:rFonts w:ascii="Garamond" w:hAnsi="Garamond"/>
          <w:color w:val="00FFFF"/>
          <w:sz w:val="28"/>
          <w:lang w:val="en-US"/>
        </w:rPr>
      </w:pPr>
      <w:r w:rsidRPr="009B1431">
        <w:rPr>
          <w:rFonts w:ascii="Garamond" w:hAnsi="Garamond"/>
          <w:color w:val="00CCFF"/>
          <w:u w:val="single"/>
          <w:lang w:val="en-US"/>
        </w:rPr>
        <w:t>e</w:t>
      </w:r>
      <w:r w:rsidRPr="003F39D9">
        <w:rPr>
          <w:rFonts w:ascii="Garamond" w:hAnsi="Garamond"/>
          <w:color w:val="00CCFF"/>
          <w:u w:val="single"/>
          <w:lang w:val="en-US"/>
        </w:rPr>
        <w:t>-</w:t>
      </w:r>
      <w:r w:rsidRPr="009B1431">
        <w:rPr>
          <w:rFonts w:ascii="Garamond" w:hAnsi="Garamond"/>
          <w:color w:val="00CCFF"/>
          <w:u w:val="single"/>
          <w:lang w:val="en-US"/>
        </w:rPr>
        <w:t>mail</w:t>
      </w:r>
      <w:r w:rsidRPr="003F39D9">
        <w:rPr>
          <w:rFonts w:ascii="Garamond" w:hAnsi="Garamond"/>
          <w:color w:val="00CCFF"/>
          <w:u w:val="single"/>
          <w:lang w:val="en-US"/>
        </w:rPr>
        <w:t xml:space="preserve">: </w:t>
      </w:r>
      <w:r w:rsidRPr="009B1431">
        <w:rPr>
          <w:rFonts w:ascii="Garamond" w:hAnsi="Garamond"/>
          <w:color w:val="00CCFF"/>
          <w:u w:val="single"/>
          <w:lang w:val="en-US"/>
        </w:rPr>
        <w:t>info</w:t>
      </w:r>
      <w:hyperlink r:id="rId8" w:history="1">
        <w:r w:rsidRPr="003F39D9">
          <w:rPr>
            <w:rStyle w:val="a5"/>
            <w:rFonts w:ascii="Garamond" w:hAnsi="Garamond"/>
            <w:color w:val="00CCFF"/>
            <w:lang w:val="en-US"/>
          </w:rPr>
          <w:t>@</w:t>
        </w:r>
        <w:r w:rsidRPr="009B1431">
          <w:rPr>
            <w:rStyle w:val="a5"/>
            <w:rFonts w:ascii="Garamond" w:hAnsi="Garamond"/>
            <w:color w:val="00CCFF"/>
            <w:lang w:val="en-US"/>
          </w:rPr>
          <w:t>tsakiridis</w:t>
        </w:r>
        <w:r w:rsidRPr="003F39D9">
          <w:rPr>
            <w:rStyle w:val="a5"/>
            <w:rFonts w:ascii="Garamond" w:hAnsi="Garamond"/>
            <w:color w:val="00CCFF"/>
            <w:lang w:val="en-US"/>
          </w:rPr>
          <w:t>-</w:t>
        </w:r>
        <w:r w:rsidRPr="009B1431">
          <w:rPr>
            <w:rStyle w:val="a5"/>
            <w:rFonts w:ascii="Garamond" w:hAnsi="Garamond"/>
            <w:color w:val="00CCFF"/>
            <w:lang w:val="en-US"/>
          </w:rPr>
          <w:t>devices</w:t>
        </w:r>
        <w:r w:rsidRPr="003F39D9">
          <w:rPr>
            <w:rStyle w:val="a5"/>
            <w:rFonts w:ascii="Garamond" w:hAnsi="Garamond"/>
            <w:color w:val="00CCFF"/>
            <w:lang w:val="en-US"/>
          </w:rPr>
          <w:t>.</w:t>
        </w:r>
        <w:r w:rsidRPr="009B1431">
          <w:rPr>
            <w:rStyle w:val="a5"/>
            <w:rFonts w:ascii="Garamond" w:hAnsi="Garamond"/>
            <w:color w:val="00CCFF"/>
            <w:lang w:val="en-US"/>
          </w:rPr>
          <w:t>com</w:t>
        </w:r>
      </w:hyperlink>
      <w:r w:rsidR="001A415F">
        <w:rPr>
          <w:rFonts w:ascii="Garamond" w:hAnsi="Garamond"/>
          <w:color w:val="00CCFF"/>
          <w:u w:val="single"/>
          <w:lang w:val="en-US"/>
        </w:rPr>
        <w:t xml:space="preserve"> </w:t>
      </w:r>
      <w:hyperlink r:id="rId9" w:history="1">
        <w:r w:rsidRPr="009B1431">
          <w:rPr>
            <w:rStyle w:val="a5"/>
            <w:rFonts w:ascii="Garamond" w:hAnsi="Garamond"/>
            <w:color w:val="00CCFF"/>
            <w:lang w:val="en-US"/>
          </w:rPr>
          <w:t>http</w:t>
        </w:r>
        <w:r w:rsidRPr="001A415F">
          <w:rPr>
            <w:rStyle w:val="a5"/>
            <w:rFonts w:ascii="Garamond" w:hAnsi="Garamond"/>
            <w:color w:val="00CCFF"/>
            <w:lang w:val="en-US"/>
          </w:rPr>
          <w:t>://</w:t>
        </w:r>
        <w:r w:rsidRPr="009B1431">
          <w:rPr>
            <w:rStyle w:val="a5"/>
            <w:rFonts w:ascii="Garamond" w:hAnsi="Garamond"/>
            <w:color w:val="00CCFF"/>
            <w:lang w:val="en-US"/>
          </w:rPr>
          <w:t>www</w:t>
        </w:r>
        <w:r w:rsidRPr="001A415F">
          <w:rPr>
            <w:rStyle w:val="a5"/>
            <w:rFonts w:ascii="Garamond" w:hAnsi="Garamond"/>
            <w:color w:val="00CCFF"/>
            <w:lang w:val="en-US"/>
          </w:rPr>
          <w:t>.</w:t>
        </w:r>
        <w:r w:rsidRPr="009B1431">
          <w:rPr>
            <w:rStyle w:val="a5"/>
            <w:rFonts w:ascii="Garamond" w:hAnsi="Garamond"/>
            <w:color w:val="00CCFF"/>
            <w:lang w:val="en-US"/>
          </w:rPr>
          <w:t>tsakiridis</w:t>
        </w:r>
        <w:r w:rsidRPr="001A415F">
          <w:rPr>
            <w:rStyle w:val="a5"/>
            <w:rFonts w:ascii="Garamond" w:hAnsi="Garamond"/>
            <w:color w:val="00CCFF"/>
            <w:lang w:val="en-US"/>
          </w:rPr>
          <w:t>-</w:t>
        </w:r>
        <w:r w:rsidRPr="009B1431">
          <w:rPr>
            <w:rStyle w:val="a5"/>
            <w:rFonts w:ascii="Garamond" w:hAnsi="Garamond"/>
            <w:color w:val="00CCFF"/>
            <w:lang w:val="en-US"/>
          </w:rPr>
          <w:t>devices</w:t>
        </w:r>
        <w:r w:rsidRPr="001A415F">
          <w:rPr>
            <w:rStyle w:val="a5"/>
            <w:rFonts w:ascii="Garamond" w:hAnsi="Garamond"/>
            <w:color w:val="00CCFF"/>
            <w:lang w:val="en-US"/>
          </w:rPr>
          <w:t>.</w:t>
        </w:r>
        <w:r w:rsidRPr="009B1431">
          <w:rPr>
            <w:rStyle w:val="a5"/>
            <w:rFonts w:ascii="Garamond" w:hAnsi="Garamond"/>
            <w:color w:val="00CCFF"/>
            <w:lang w:val="en-US"/>
          </w:rPr>
          <w:t>com</w:t>
        </w:r>
      </w:hyperlink>
    </w:p>
    <w:p w:rsidR="009B1431" w:rsidRPr="001A415F" w:rsidRDefault="009B1431" w:rsidP="009B1431">
      <w:pPr>
        <w:jc w:val="center"/>
        <w:rPr>
          <w:rFonts w:ascii="Garamond" w:hAnsi="Garamond"/>
          <w:color w:val="000000"/>
          <w:sz w:val="28"/>
          <w:lang w:val="en-US"/>
        </w:rPr>
      </w:pPr>
    </w:p>
    <w:p w:rsidR="00FF0B68" w:rsidRPr="001A415F" w:rsidRDefault="00FF0B68">
      <w:pPr>
        <w:jc w:val="center"/>
        <w:rPr>
          <w:rFonts w:ascii="Garamond" w:hAnsi="Garamond"/>
          <w:color w:val="000000"/>
          <w:sz w:val="28"/>
          <w:lang w:val="en-US"/>
        </w:rPr>
      </w:pPr>
    </w:p>
    <w:p w:rsidR="00FF0B68" w:rsidRPr="001A415F" w:rsidRDefault="00FF0B68">
      <w:pPr>
        <w:jc w:val="center"/>
        <w:rPr>
          <w:rFonts w:ascii="Garamond" w:hAnsi="Garamond"/>
          <w:color w:val="000000"/>
          <w:sz w:val="28"/>
          <w:lang w:val="en-US"/>
        </w:rPr>
      </w:pPr>
    </w:p>
    <w:p w:rsidR="00FF0B68" w:rsidRPr="009B1431" w:rsidRDefault="00654D93">
      <w:pPr>
        <w:jc w:val="cent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noProof/>
          <w:color w:val="000000"/>
          <w:sz w:val="28"/>
          <w:lang w:val="en-US" w:eastAsia="zh-CN"/>
        </w:rPr>
        <w:drawing>
          <wp:inline distT="0" distB="0" distL="0" distR="0">
            <wp:extent cx="1358265" cy="1828800"/>
            <wp:effectExtent l="19050" t="0" r="0" b="0"/>
            <wp:docPr id="1" name="图片 1" descr="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B68" w:rsidRPr="009B1431" w:rsidRDefault="00FF0B68">
      <w:pPr>
        <w:jc w:val="center"/>
        <w:rPr>
          <w:rFonts w:ascii="Garamond" w:hAnsi="Garamond"/>
          <w:color w:val="000000"/>
          <w:sz w:val="28"/>
        </w:rPr>
      </w:pPr>
    </w:p>
    <w:p w:rsidR="00FF0B68" w:rsidRPr="009B1431" w:rsidRDefault="00FF0B68">
      <w:pPr>
        <w:jc w:val="center"/>
        <w:rPr>
          <w:rFonts w:ascii="Garamond" w:hAnsi="Garamond"/>
          <w:color w:val="000000"/>
          <w:sz w:val="28"/>
        </w:rPr>
      </w:pPr>
    </w:p>
    <w:p w:rsidR="00FF0B68" w:rsidRPr="009B1431" w:rsidRDefault="00FF0B68">
      <w:pPr>
        <w:spacing w:line="240" w:lineRule="atLeast"/>
        <w:jc w:val="center"/>
        <w:rPr>
          <w:rFonts w:ascii="Garamond" w:hAnsi="Garamond"/>
          <w:color w:val="000000"/>
          <w:sz w:val="44"/>
          <w:lang w:val="en-US"/>
        </w:rPr>
      </w:pPr>
    </w:p>
    <w:p w:rsidR="00FF0B68" w:rsidRPr="009B1431" w:rsidRDefault="00654D93">
      <w:pPr>
        <w:spacing w:line="240" w:lineRule="atLeast"/>
        <w:jc w:val="center"/>
        <w:rPr>
          <w:rFonts w:ascii="Garamond" w:hAnsi="Garamond"/>
          <w:color w:val="000000"/>
          <w:sz w:val="44"/>
          <w:lang w:val="en-US"/>
        </w:rPr>
      </w:pPr>
      <w:r>
        <w:rPr>
          <w:rFonts w:ascii="Garamond" w:hAnsi="Garamond"/>
          <w:color w:val="000000"/>
          <w:sz w:val="44"/>
          <w:u w:val="single"/>
          <w:lang w:val="en-US"/>
        </w:rPr>
        <w:t>操作手册</w:t>
      </w:r>
    </w:p>
    <w:p w:rsidR="00FF0B68" w:rsidRPr="009B1431" w:rsidRDefault="00FF0B68">
      <w:pPr>
        <w:spacing w:line="240" w:lineRule="atLeast"/>
        <w:jc w:val="center"/>
        <w:rPr>
          <w:rFonts w:ascii="Garamond" w:hAnsi="Garamond"/>
          <w:color w:val="000000"/>
          <w:sz w:val="44"/>
          <w:lang w:val="en-GB"/>
        </w:rPr>
      </w:pPr>
    </w:p>
    <w:p w:rsidR="00FF0B68" w:rsidRPr="009B1431" w:rsidRDefault="003C4FE6">
      <w:pPr>
        <w:spacing w:line="240" w:lineRule="atLeast"/>
        <w:jc w:val="center"/>
        <w:rPr>
          <w:rFonts w:ascii="Garamond" w:hAnsi="Garamond"/>
          <w:color w:val="000000"/>
          <w:sz w:val="44"/>
          <w:lang w:val="en-GB"/>
        </w:rPr>
      </w:pPr>
      <w:r w:rsidRPr="009B1431">
        <w:rPr>
          <w:rFonts w:ascii="Garamond" w:hAnsi="Garamond"/>
          <w:color w:val="000000"/>
          <w:sz w:val="44"/>
          <w:u w:val="single"/>
          <w:lang w:val="en-GB"/>
        </w:rPr>
        <w:t>ALEXANDER</w:t>
      </w:r>
      <w:r w:rsidR="00654D93">
        <w:rPr>
          <w:rFonts w:ascii="Garamond" w:hAnsi="Garamond"/>
          <w:color w:val="000000"/>
          <w:sz w:val="44"/>
          <w:u w:val="single"/>
          <w:lang w:val="en-GB"/>
        </w:rPr>
        <w:t>亚历山德前级</w:t>
      </w:r>
    </w:p>
    <w:p w:rsidR="00FF0B68" w:rsidRPr="009B1431" w:rsidRDefault="00FF0B68">
      <w:pPr>
        <w:spacing w:line="240" w:lineRule="atLeast"/>
        <w:jc w:val="center"/>
        <w:rPr>
          <w:rFonts w:ascii="Garamond" w:hAnsi="Garamond"/>
          <w:color w:val="000000"/>
          <w:sz w:val="44"/>
          <w:lang w:val="en-GB"/>
        </w:rPr>
      </w:pPr>
    </w:p>
    <w:p w:rsidR="00FF0B68" w:rsidRPr="009B1431" w:rsidRDefault="00FF0B68">
      <w:pPr>
        <w:spacing w:line="240" w:lineRule="atLeast"/>
        <w:jc w:val="center"/>
        <w:rPr>
          <w:rFonts w:ascii="Garamond" w:hAnsi="Garamond"/>
          <w:color w:val="000000"/>
          <w:sz w:val="44"/>
          <w:lang w:val="en-GB"/>
        </w:rPr>
      </w:pPr>
    </w:p>
    <w:p w:rsidR="009B1431" w:rsidRDefault="009B1431">
      <w:pPr>
        <w:pStyle w:val="a8"/>
        <w:rPr>
          <w:rFonts w:ascii="Garamond" w:hAnsi="Garamond" w:cs="Arial"/>
          <w:b/>
          <w:bCs/>
        </w:rPr>
      </w:pPr>
    </w:p>
    <w:p w:rsidR="00FF0B68" w:rsidRPr="009B1431" w:rsidRDefault="00FF0B68">
      <w:pPr>
        <w:rPr>
          <w:rFonts w:ascii="Garamond" w:hAnsi="Garamond" w:cs="Arial"/>
          <w:sz w:val="24"/>
          <w:szCs w:val="24"/>
          <w:lang w:val="en-US"/>
        </w:rPr>
      </w:pPr>
    </w:p>
    <w:p w:rsidR="00FF0B68" w:rsidRPr="009B1431" w:rsidRDefault="00FF0B68">
      <w:pPr>
        <w:jc w:val="right"/>
        <w:rPr>
          <w:rFonts w:ascii="Garamond" w:hAnsi="Garamond" w:cs="Arial"/>
          <w:sz w:val="24"/>
          <w:szCs w:val="24"/>
          <w:lang w:val="en-US"/>
        </w:rPr>
      </w:pPr>
      <w:r w:rsidRPr="009B1431">
        <w:rPr>
          <w:rFonts w:ascii="Garamond" w:hAnsi="Garamond" w:cs="Arial"/>
          <w:sz w:val="24"/>
          <w:szCs w:val="24"/>
          <w:lang w:val="en-US"/>
        </w:rPr>
        <w:t xml:space="preserve">                                                                                            </w:t>
      </w:r>
      <w:r w:rsidR="00654D93">
        <w:rPr>
          <w:rFonts w:ascii="Garamond" w:hAnsi="Garamond" w:cs="Arial"/>
          <w:noProof/>
          <w:sz w:val="24"/>
          <w:szCs w:val="24"/>
          <w:lang w:val="en-US" w:eastAsia="zh-CN"/>
        </w:rPr>
        <w:drawing>
          <wp:inline distT="0" distB="0" distL="0" distR="0">
            <wp:extent cx="1491615" cy="807720"/>
            <wp:effectExtent l="19050" t="0" r="0" b="0"/>
            <wp:docPr id="3" name="图片 3" descr="NEW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-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1111" r="20647" b="16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B68" w:rsidRPr="009B1431" w:rsidRDefault="00FF0B68" w:rsidP="00230952">
      <w:pPr>
        <w:jc w:val="right"/>
        <w:rPr>
          <w:rFonts w:ascii="Garamond" w:hAnsi="Garamond" w:cs="Arial"/>
          <w:sz w:val="24"/>
          <w:szCs w:val="24"/>
          <w:lang w:val="en-US"/>
        </w:rPr>
      </w:pPr>
    </w:p>
    <w:p w:rsidR="00FF0B68" w:rsidRPr="009B1431" w:rsidRDefault="00FF0B68" w:rsidP="00230952">
      <w:pPr>
        <w:jc w:val="right"/>
        <w:rPr>
          <w:rFonts w:ascii="Garamond" w:hAnsi="Garamond" w:cs="Arial"/>
          <w:sz w:val="24"/>
          <w:szCs w:val="24"/>
          <w:lang w:val="en-US"/>
        </w:rPr>
      </w:pPr>
      <w:r w:rsidRPr="009B1431">
        <w:rPr>
          <w:rFonts w:ascii="Garamond" w:hAnsi="Garamond" w:cs="Arial"/>
          <w:sz w:val="24"/>
          <w:szCs w:val="24"/>
          <w:lang w:val="en-US"/>
        </w:rPr>
        <w:t xml:space="preserve">                                                                                             </w:t>
      </w:r>
      <w:r w:rsidR="001A415F">
        <w:rPr>
          <w:rFonts w:ascii="Garamond" w:hAnsi="Garamond" w:cs="Arial"/>
          <w:sz w:val="24"/>
          <w:szCs w:val="24"/>
          <w:lang w:val="en-US"/>
        </w:rPr>
        <w:t>Tsakiridou Sofia</w:t>
      </w:r>
      <w:r w:rsidRPr="009B1431">
        <w:rPr>
          <w:rFonts w:ascii="Garamond" w:hAnsi="Garamond" w:cs="Arial"/>
          <w:sz w:val="24"/>
          <w:szCs w:val="24"/>
          <w:lang w:val="en-US"/>
        </w:rPr>
        <w:t xml:space="preserve">    </w:t>
      </w:r>
    </w:p>
    <w:p w:rsidR="00FF0B68" w:rsidRPr="009B1431" w:rsidRDefault="00FF0B68" w:rsidP="00230952">
      <w:pPr>
        <w:jc w:val="right"/>
        <w:rPr>
          <w:rFonts w:ascii="Garamond" w:hAnsi="Garamond" w:cs="Arial"/>
          <w:sz w:val="24"/>
          <w:szCs w:val="24"/>
          <w:lang w:val="en-US"/>
        </w:rPr>
      </w:pPr>
      <w:r w:rsidRPr="009B1431">
        <w:rPr>
          <w:rFonts w:ascii="Garamond" w:hAnsi="Garamond" w:cs="Arial"/>
          <w:sz w:val="24"/>
          <w:szCs w:val="24"/>
          <w:lang w:val="en-US"/>
        </w:rPr>
        <w:t xml:space="preserve">                                                            </w:t>
      </w:r>
      <w:r w:rsidR="00230952">
        <w:rPr>
          <w:rFonts w:ascii="Garamond" w:hAnsi="Garamond" w:cs="Arial"/>
          <w:sz w:val="24"/>
          <w:szCs w:val="24"/>
          <w:lang w:val="en-US"/>
        </w:rPr>
        <w:t xml:space="preserve">                </w:t>
      </w:r>
      <w:r w:rsidR="003C4FE6" w:rsidRPr="009B1431">
        <w:rPr>
          <w:rFonts w:ascii="Garamond" w:hAnsi="Garamond" w:cs="Arial"/>
          <w:sz w:val="24"/>
          <w:szCs w:val="24"/>
          <w:lang w:val="en-US"/>
        </w:rPr>
        <w:t xml:space="preserve"> </w:t>
      </w:r>
      <w:r w:rsidRPr="009B1431">
        <w:rPr>
          <w:rFonts w:ascii="Garamond" w:hAnsi="Garamond" w:cs="Arial"/>
          <w:sz w:val="24"/>
          <w:szCs w:val="24"/>
          <w:lang w:val="en-US"/>
        </w:rPr>
        <w:t xml:space="preserve">Tsakiridis Devices     </w:t>
      </w:r>
    </w:p>
    <w:p w:rsidR="00FF0B68" w:rsidRPr="009B1431" w:rsidRDefault="00FF0B68" w:rsidP="00230952">
      <w:pPr>
        <w:pStyle w:val="a8"/>
        <w:jc w:val="right"/>
        <w:rPr>
          <w:rFonts w:ascii="Garamond" w:hAnsi="Garamond" w:cs="Arial"/>
          <w:sz w:val="24"/>
        </w:rPr>
      </w:pPr>
      <w:r w:rsidRPr="009B1431">
        <w:rPr>
          <w:rFonts w:ascii="Garamond" w:hAnsi="Garamond" w:cs="Arial"/>
          <w:sz w:val="24"/>
        </w:rPr>
        <w:t xml:space="preserve">                                                                                              </w:t>
      </w:r>
      <w:r w:rsidR="003C4FE6" w:rsidRPr="009B1431">
        <w:rPr>
          <w:rFonts w:ascii="Garamond" w:hAnsi="Garamond" w:cs="Arial"/>
          <w:sz w:val="24"/>
        </w:rPr>
        <w:t xml:space="preserve">      </w:t>
      </w:r>
      <w:r w:rsidR="00230952">
        <w:rPr>
          <w:rFonts w:ascii="Garamond" w:hAnsi="Garamond" w:cs="Arial"/>
          <w:sz w:val="24"/>
        </w:rPr>
        <w:tab/>
      </w:r>
      <w:r w:rsidR="00230952">
        <w:rPr>
          <w:rFonts w:ascii="Garamond" w:hAnsi="Garamond" w:cs="Arial"/>
          <w:sz w:val="24"/>
        </w:rPr>
        <w:tab/>
      </w:r>
      <w:r w:rsidR="00230952">
        <w:rPr>
          <w:rFonts w:ascii="Garamond" w:hAnsi="Garamond" w:cs="Arial"/>
          <w:sz w:val="24"/>
        </w:rPr>
        <w:tab/>
      </w:r>
      <w:r w:rsidRPr="009B1431">
        <w:rPr>
          <w:rFonts w:ascii="Garamond" w:hAnsi="Garamond" w:cs="Arial"/>
          <w:sz w:val="24"/>
        </w:rPr>
        <w:t xml:space="preserve">  </w:t>
      </w:r>
    </w:p>
    <w:p w:rsidR="00F664C8" w:rsidRDefault="00F664C8" w:rsidP="00F664C8">
      <w:pPr>
        <w:jc w:val="center"/>
        <w:rPr>
          <w:rFonts w:ascii="Garamond" w:hAnsi="Garamond" w:cs="Arial"/>
          <w:color w:val="000000"/>
          <w:lang w:val="en-GB"/>
        </w:rPr>
      </w:pPr>
      <w:r>
        <w:rPr>
          <w:rFonts w:ascii="Garamond" w:hAnsi="Garamond" w:cs="Arial"/>
          <w:color w:val="000000"/>
          <w:sz w:val="32"/>
          <w:lang w:val="en-GB"/>
        </w:rPr>
        <w:lastRenderedPageBreak/>
        <w:t xml:space="preserve">        _____________________________________</w:t>
      </w:r>
      <w:r w:rsidR="0034506E">
        <w:rPr>
          <w:rFonts w:ascii="Garamond" w:hAnsi="Garamond" w:cs="Arial"/>
          <w:color w:val="000000"/>
          <w:sz w:val="44"/>
          <w:lang w:val="en-GB"/>
        </w:rPr>
        <w:t>提示</w:t>
      </w:r>
    </w:p>
    <w:p w:rsidR="0034506E" w:rsidRPr="0034506E" w:rsidRDefault="0034506E" w:rsidP="00654D93">
      <w:pPr>
        <w:numPr>
          <w:ilvl w:val="0"/>
          <w:numId w:val="7"/>
        </w:numPr>
        <w:spacing w:before="240" w:line="240" w:lineRule="atLeast"/>
        <w:rPr>
          <w:rFonts w:ascii="Garamond" w:hAnsi="Garamond" w:cs="Arial"/>
          <w:color w:val="000000"/>
          <w:sz w:val="24"/>
          <w:lang w:val="en-GB"/>
        </w:rPr>
      </w:pPr>
      <w:r w:rsidRPr="0034506E">
        <w:rPr>
          <w:rFonts w:ascii="Garamond" w:hAnsi="Garamond" w:cs="Arial" w:hint="eastAsia"/>
          <w:color w:val="000000"/>
          <w:sz w:val="24"/>
          <w:lang w:val="en-GB"/>
        </w:rPr>
        <w:t>在操作过程中，不要</w:t>
      </w:r>
      <w:r>
        <w:rPr>
          <w:rFonts w:ascii="Garamond" w:hAnsi="Garamond" w:cs="Arial" w:hint="eastAsia"/>
          <w:color w:val="000000"/>
          <w:sz w:val="24"/>
          <w:lang w:val="en-GB"/>
        </w:rPr>
        <w:t>搬动前级</w:t>
      </w:r>
      <w:r w:rsidRPr="0034506E">
        <w:rPr>
          <w:rFonts w:ascii="Garamond" w:hAnsi="Garamond" w:cs="Arial" w:hint="eastAsia"/>
          <w:color w:val="000000"/>
          <w:sz w:val="24"/>
          <w:lang w:val="en-GB"/>
        </w:rPr>
        <w:t>放大器</w:t>
      </w:r>
      <w:r>
        <w:rPr>
          <w:rFonts w:ascii="Garamond" w:hAnsi="Garamond" w:cs="Arial" w:hint="eastAsia"/>
          <w:color w:val="000000"/>
          <w:sz w:val="24"/>
          <w:lang w:val="en-GB"/>
        </w:rPr>
        <w:t>。</w:t>
      </w:r>
      <w:r w:rsidRPr="0034506E">
        <w:rPr>
          <w:rFonts w:ascii="Garamond" w:hAnsi="Garamond" w:cs="Arial" w:hint="eastAsia"/>
          <w:color w:val="000000"/>
          <w:sz w:val="24"/>
          <w:lang w:val="en-GB"/>
        </w:rPr>
        <w:t>关闭电源后等待</w:t>
      </w:r>
      <w:r w:rsidRPr="0034506E">
        <w:rPr>
          <w:rFonts w:ascii="Garamond" w:hAnsi="Garamond" w:cs="Arial" w:hint="eastAsia"/>
          <w:color w:val="000000"/>
          <w:sz w:val="24"/>
          <w:lang w:val="en-GB"/>
        </w:rPr>
        <w:t>20</w:t>
      </w:r>
      <w:r w:rsidRPr="0034506E">
        <w:rPr>
          <w:rFonts w:ascii="Garamond" w:hAnsi="Garamond" w:cs="Arial" w:hint="eastAsia"/>
          <w:color w:val="000000"/>
          <w:sz w:val="24"/>
          <w:lang w:val="en-GB"/>
        </w:rPr>
        <w:t>分钟再移动，因为放大器中会有高电压残留。</w:t>
      </w:r>
    </w:p>
    <w:p w:rsidR="0034506E" w:rsidRPr="0034506E" w:rsidRDefault="0034506E" w:rsidP="00654D93">
      <w:pPr>
        <w:numPr>
          <w:ilvl w:val="0"/>
          <w:numId w:val="7"/>
        </w:numPr>
        <w:spacing w:before="240" w:line="240" w:lineRule="atLeast"/>
        <w:rPr>
          <w:rFonts w:ascii="Garamond" w:hAnsi="Garamond" w:cs="Arial"/>
          <w:color w:val="000000"/>
          <w:sz w:val="24"/>
          <w:lang w:val="en-GB"/>
        </w:rPr>
      </w:pPr>
      <w:r w:rsidRPr="0034506E">
        <w:rPr>
          <w:rFonts w:ascii="Garamond" w:hAnsi="Garamond" w:cs="Arial" w:hint="eastAsia"/>
          <w:color w:val="000000"/>
          <w:sz w:val="24"/>
          <w:lang w:val="en-GB"/>
        </w:rPr>
        <w:t>亚历山</w:t>
      </w:r>
      <w:r>
        <w:rPr>
          <w:rFonts w:ascii="Garamond" w:hAnsi="Garamond" w:cs="Arial" w:hint="eastAsia"/>
          <w:color w:val="000000"/>
          <w:sz w:val="24"/>
          <w:lang w:val="en-GB"/>
        </w:rPr>
        <w:t>德的电子</w:t>
      </w:r>
      <w:r w:rsidRPr="0034506E">
        <w:rPr>
          <w:rFonts w:ascii="Garamond" w:hAnsi="Garamond" w:cs="Arial" w:hint="eastAsia"/>
          <w:color w:val="000000"/>
          <w:sz w:val="24"/>
          <w:lang w:val="en-GB"/>
        </w:rPr>
        <w:t>管的使用寿命为</w:t>
      </w:r>
      <w:r w:rsidRPr="0034506E">
        <w:rPr>
          <w:rFonts w:ascii="Garamond" w:hAnsi="Garamond" w:cs="Arial" w:hint="eastAsia"/>
          <w:color w:val="000000"/>
          <w:sz w:val="24"/>
          <w:lang w:val="en-GB"/>
        </w:rPr>
        <w:t>6000</w:t>
      </w:r>
      <w:r w:rsidRPr="0034506E">
        <w:rPr>
          <w:rFonts w:ascii="Garamond" w:hAnsi="Garamond" w:cs="Arial" w:hint="eastAsia"/>
          <w:color w:val="000000"/>
          <w:sz w:val="24"/>
          <w:lang w:val="en-GB"/>
        </w:rPr>
        <w:t>小时，超过</w:t>
      </w:r>
      <w:r>
        <w:rPr>
          <w:rFonts w:ascii="Garamond" w:hAnsi="Garamond" w:cs="Arial" w:hint="eastAsia"/>
          <w:color w:val="000000"/>
          <w:sz w:val="24"/>
          <w:lang w:val="en-GB"/>
        </w:rPr>
        <w:t>该</w:t>
      </w:r>
      <w:r w:rsidRPr="0034506E">
        <w:rPr>
          <w:rFonts w:ascii="Garamond" w:hAnsi="Garamond" w:cs="Arial" w:hint="eastAsia"/>
          <w:color w:val="000000"/>
          <w:sz w:val="24"/>
          <w:lang w:val="en-GB"/>
        </w:rPr>
        <w:t>时间</w:t>
      </w:r>
      <w:r>
        <w:rPr>
          <w:rFonts w:ascii="Garamond" w:hAnsi="Garamond" w:cs="Arial" w:hint="eastAsia"/>
          <w:color w:val="000000"/>
          <w:sz w:val="24"/>
          <w:lang w:val="en-GB"/>
        </w:rPr>
        <w:t>请</w:t>
      </w:r>
      <w:r w:rsidRPr="0034506E">
        <w:rPr>
          <w:rFonts w:ascii="Garamond" w:hAnsi="Garamond" w:cs="Arial" w:hint="eastAsia"/>
          <w:color w:val="000000"/>
          <w:sz w:val="24"/>
          <w:lang w:val="en-GB"/>
        </w:rPr>
        <w:t>更换。</w:t>
      </w:r>
    </w:p>
    <w:p w:rsidR="00FF0B68" w:rsidRDefault="0034506E" w:rsidP="00654D93">
      <w:pPr>
        <w:numPr>
          <w:ilvl w:val="0"/>
          <w:numId w:val="7"/>
        </w:numPr>
        <w:spacing w:before="240" w:line="240" w:lineRule="atLeast"/>
        <w:rPr>
          <w:rFonts w:ascii="Garamond" w:hAnsi="Garamond" w:cs="Arial"/>
          <w:color w:val="000000"/>
          <w:sz w:val="24"/>
          <w:lang w:val="en-GB" w:eastAsia="zh-CN"/>
        </w:rPr>
      </w:pPr>
      <w:r>
        <w:rPr>
          <w:rFonts w:ascii="Garamond" w:hAnsi="Garamond" w:cs="Arial" w:hint="eastAsia"/>
          <w:color w:val="000000"/>
          <w:sz w:val="24"/>
          <w:lang w:val="en-GB"/>
        </w:rPr>
        <w:t>关机</w:t>
      </w:r>
      <w:r w:rsidRPr="0034506E">
        <w:rPr>
          <w:rFonts w:ascii="Garamond" w:hAnsi="Garamond" w:cs="Arial" w:hint="eastAsia"/>
          <w:color w:val="000000"/>
          <w:sz w:val="24"/>
          <w:lang w:val="en-GB"/>
        </w:rPr>
        <w:t>后，要让</w:t>
      </w:r>
      <w:r w:rsidR="00DC4CE8">
        <w:rPr>
          <w:rFonts w:ascii="Garamond" w:hAnsi="Garamond" w:cs="Arial" w:hint="eastAsia"/>
          <w:color w:val="000000"/>
          <w:sz w:val="24"/>
          <w:lang w:val="en-GB"/>
        </w:rPr>
        <w:t>前级</w:t>
      </w:r>
      <w:r w:rsidRPr="0034506E">
        <w:rPr>
          <w:rFonts w:ascii="Garamond" w:hAnsi="Garamond" w:cs="Arial" w:hint="eastAsia"/>
          <w:color w:val="000000"/>
          <w:sz w:val="24"/>
          <w:lang w:val="en-GB"/>
        </w:rPr>
        <w:t>放大器冷却</w:t>
      </w:r>
      <w:r w:rsidR="00DC4CE8" w:rsidRPr="0034506E">
        <w:rPr>
          <w:rFonts w:ascii="Garamond" w:hAnsi="Garamond" w:cs="Arial" w:hint="eastAsia"/>
          <w:color w:val="000000"/>
          <w:sz w:val="24"/>
          <w:lang w:val="en-GB"/>
        </w:rPr>
        <w:t>2</w:t>
      </w:r>
      <w:r w:rsidR="00DC4CE8" w:rsidRPr="0034506E">
        <w:rPr>
          <w:rFonts w:ascii="Garamond" w:hAnsi="Garamond" w:cs="Arial" w:hint="eastAsia"/>
          <w:color w:val="000000"/>
          <w:sz w:val="24"/>
          <w:lang w:val="en-GB"/>
        </w:rPr>
        <w:t>分钟</w:t>
      </w:r>
      <w:r w:rsidRPr="0034506E">
        <w:rPr>
          <w:rFonts w:ascii="Garamond" w:hAnsi="Garamond" w:cs="Arial" w:hint="eastAsia"/>
          <w:color w:val="000000"/>
          <w:sz w:val="24"/>
          <w:lang w:val="en-GB"/>
        </w:rPr>
        <w:t>后再</w:t>
      </w:r>
      <w:r w:rsidR="00DC4CE8" w:rsidRPr="0034506E">
        <w:rPr>
          <w:rFonts w:ascii="Garamond" w:hAnsi="Garamond" w:cs="Arial" w:hint="eastAsia"/>
          <w:color w:val="000000"/>
          <w:sz w:val="24"/>
          <w:lang w:val="en-GB"/>
        </w:rPr>
        <w:t>重新启动</w:t>
      </w:r>
      <w:r w:rsidRPr="0034506E">
        <w:rPr>
          <w:rFonts w:ascii="Garamond" w:hAnsi="Garamond" w:cs="Arial" w:hint="eastAsia"/>
          <w:color w:val="000000"/>
          <w:sz w:val="24"/>
          <w:lang w:val="en-GB"/>
        </w:rPr>
        <w:t>。</w:t>
      </w:r>
    </w:p>
    <w:p w:rsidR="00FF0B68" w:rsidRPr="005836A5" w:rsidRDefault="005836A5">
      <w:pPr>
        <w:spacing w:line="240" w:lineRule="atLeast"/>
        <w:jc w:val="center"/>
        <w:rPr>
          <w:rFonts w:ascii="Garamond" w:hAnsi="Garamond"/>
          <w:color w:val="000000"/>
          <w:sz w:val="44"/>
          <w:szCs w:val="44"/>
          <w:lang w:val="en-US"/>
        </w:rPr>
      </w:pPr>
      <w:r>
        <w:rPr>
          <w:rFonts w:ascii="Garamond" w:hAnsi="Garamond"/>
          <w:color w:val="000000"/>
          <w:sz w:val="44"/>
          <w:szCs w:val="44"/>
          <w:lang w:val="en-US"/>
        </w:rPr>
        <w:t>_____</w:t>
      </w:r>
      <w:r w:rsidR="000B6A8A" w:rsidRPr="005836A5">
        <w:rPr>
          <w:rFonts w:ascii="Garamond" w:hAnsi="Garamond"/>
          <w:color w:val="000000"/>
          <w:sz w:val="44"/>
          <w:szCs w:val="44"/>
          <w:lang w:val="en-US"/>
        </w:rPr>
        <w:t>____________</w:t>
      </w:r>
      <w:r w:rsidR="00FF0B68" w:rsidRPr="005836A5">
        <w:rPr>
          <w:rFonts w:ascii="Garamond" w:hAnsi="Garamond"/>
          <w:color w:val="000000"/>
          <w:sz w:val="44"/>
          <w:szCs w:val="44"/>
          <w:lang w:val="en-US"/>
        </w:rPr>
        <w:t>____</w:t>
      </w:r>
      <w:r w:rsidR="00654D93">
        <w:rPr>
          <w:rFonts w:ascii="Garamond" w:hAnsi="Garamond"/>
          <w:color w:val="000000"/>
          <w:sz w:val="44"/>
          <w:szCs w:val="44"/>
          <w:lang w:val="en-US"/>
        </w:rPr>
        <w:t>前面板</w:t>
      </w:r>
    </w:p>
    <w:p w:rsidR="00FF0B68" w:rsidRPr="009B1431" w:rsidRDefault="00654D93">
      <w:pPr>
        <w:jc w:val="center"/>
        <w:rPr>
          <w:rFonts w:ascii="Garamond" w:hAnsi="Garamond"/>
          <w:color w:val="000000"/>
          <w:sz w:val="40"/>
          <w:lang w:val="en-US"/>
        </w:rPr>
      </w:pPr>
      <w:r>
        <w:rPr>
          <w:rFonts w:ascii="Garamond" w:hAnsi="Garamond"/>
          <w:noProof/>
          <w:color w:val="000000"/>
          <w:sz w:val="40"/>
          <w:lang w:val="en-US" w:eastAsia="zh-CN"/>
        </w:rPr>
        <w:drawing>
          <wp:inline distT="0" distB="0" distL="0" distR="0">
            <wp:extent cx="5939155" cy="1615440"/>
            <wp:effectExtent l="19050" t="0" r="444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B68" w:rsidRPr="009B1431" w:rsidRDefault="00FF0B68">
      <w:pPr>
        <w:jc w:val="center"/>
        <w:rPr>
          <w:rFonts w:ascii="Garamond" w:hAnsi="Garamond"/>
          <w:color w:val="000000"/>
          <w:sz w:val="24"/>
        </w:rPr>
      </w:pPr>
    </w:p>
    <w:p w:rsidR="00381EAD" w:rsidRPr="00381EAD" w:rsidRDefault="00654D93" w:rsidP="00381EAD">
      <w:pPr>
        <w:pStyle w:val="a9"/>
        <w:numPr>
          <w:ilvl w:val="0"/>
          <w:numId w:val="8"/>
        </w:numPr>
        <w:spacing w:before="240"/>
        <w:rPr>
          <w:rFonts w:ascii="Garamond" w:hAnsi="Garamond"/>
          <w:color w:val="000000"/>
          <w:sz w:val="24"/>
          <w:lang w:val="en-GB" w:eastAsia="zh-CN"/>
        </w:rPr>
      </w:pPr>
      <w:r w:rsidRPr="00381EAD">
        <w:rPr>
          <w:rFonts w:ascii="Garamond" w:hAnsi="Garamond" w:hint="eastAsia"/>
          <w:color w:val="000000"/>
          <w:sz w:val="24"/>
          <w:lang w:val="en-GB" w:eastAsia="zh-CN"/>
        </w:rPr>
        <w:t>左侧</w:t>
      </w:r>
      <w:r w:rsidR="00381EAD" w:rsidRPr="00381EAD">
        <w:rPr>
          <w:rFonts w:ascii="Garamond" w:hAnsi="Garamond" w:hint="eastAsia"/>
          <w:b/>
          <w:color w:val="000000"/>
          <w:sz w:val="24"/>
          <w:lang w:val="en-GB" w:eastAsia="zh-CN"/>
        </w:rPr>
        <w:t>POWER</w:t>
      </w:r>
      <w:r w:rsidR="00381EAD" w:rsidRPr="00381EAD">
        <w:rPr>
          <w:rFonts w:ascii="Garamond" w:hAnsi="Garamond" w:hint="eastAsia"/>
          <w:color w:val="000000"/>
          <w:sz w:val="24"/>
          <w:lang w:val="en-GB" w:eastAsia="zh-CN"/>
        </w:rPr>
        <w:t>为</w:t>
      </w:r>
      <w:r w:rsidR="00381EAD" w:rsidRPr="00381EAD">
        <w:rPr>
          <w:rFonts w:ascii="Garamond" w:hAnsi="Garamond" w:hint="eastAsia"/>
          <w:b/>
          <w:color w:val="000000"/>
          <w:sz w:val="24"/>
          <w:lang w:val="en-GB" w:eastAsia="zh-CN"/>
        </w:rPr>
        <w:t>电源</w:t>
      </w:r>
      <w:r w:rsidRPr="00381EAD">
        <w:rPr>
          <w:rFonts w:ascii="Garamond" w:hAnsi="Garamond" w:hint="eastAsia"/>
          <w:b/>
          <w:color w:val="000000"/>
          <w:sz w:val="24"/>
          <w:lang w:val="en-GB" w:eastAsia="zh-CN"/>
        </w:rPr>
        <w:t>开关</w:t>
      </w:r>
      <w:r w:rsidR="00381EAD" w:rsidRPr="00381EAD">
        <w:rPr>
          <w:rFonts w:ascii="Garamond" w:hAnsi="Garamond" w:hint="eastAsia"/>
          <w:color w:val="000000"/>
          <w:sz w:val="24"/>
          <w:lang w:val="en-GB" w:eastAsia="zh-CN"/>
        </w:rPr>
        <w:t>按钮。</w:t>
      </w:r>
    </w:p>
    <w:p w:rsidR="00381EAD" w:rsidRPr="00381EAD" w:rsidRDefault="00381EAD" w:rsidP="00381EAD">
      <w:pPr>
        <w:pStyle w:val="a9"/>
        <w:numPr>
          <w:ilvl w:val="0"/>
          <w:numId w:val="8"/>
        </w:numPr>
        <w:spacing w:before="240"/>
        <w:rPr>
          <w:rFonts w:ascii="Garamond" w:hAnsi="Garamond"/>
          <w:color w:val="000000"/>
          <w:sz w:val="24"/>
          <w:lang w:val="en-GB" w:eastAsia="zh-CN"/>
        </w:rPr>
      </w:pPr>
      <w:r w:rsidRPr="00381EAD">
        <w:rPr>
          <w:rFonts w:ascii="Garamond" w:hAnsi="Garamond" w:hint="eastAsia"/>
          <w:b/>
          <w:color w:val="000000"/>
          <w:sz w:val="24"/>
          <w:lang w:val="en-GB" w:eastAsia="zh-CN"/>
        </w:rPr>
        <w:t>SELECT</w:t>
      </w:r>
      <w:r w:rsidRPr="00381EAD">
        <w:rPr>
          <w:rFonts w:ascii="Garamond" w:hAnsi="Garamond" w:hint="eastAsia"/>
          <w:color w:val="000000"/>
          <w:sz w:val="24"/>
          <w:lang w:val="en-GB" w:eastAsia="zh-CN"/>
        </w:rPr>
        <w:t>为</w:t>
      </w:r>
      <w:r w:rsidRPr="00381EAD">
        <w:rPr>
          <w:rFonts w:ascii="Garamond" w:hAnsi="Garamond" w:hint="eastAsia"/>
          <w:b/>
          <w:color w:val="000000"/>
          <w:sz w:val="24"/>
          <w:lang w:val="en-GB" w:eastAsia="zh-CN"/>
        </w:rPr>
        <w:t>音源选择</w:t>
      </w:r>
      <w:r w:rsidRPr="00381EAD">
        <w:rPr>
          <w:rFonts w:ascii="Garamond" w:hAnsi="Garamond" w:hint="eastAsia"/>
          <w:color w:val="000000"/>
          <w:sz w:val="24"/>
          <w:lang w:val="en-GB" w:eastAsia="zh-CN"/>
        </w:rPr>
        <w:t>按钮，</w:t>
      </w:r>
      <w:r w:rsidR="00654D93" w:rsidRPr="00381EAD">
        <w:rPr>
          <w:rFonts w:ascii="Garamond" w:hAnsi="Garamond" w:hint="eastAsia"/>
          <w:color w:val="000000"/>
          <w:sz w:val="24"/>
          <w:lang w:val="en-GB" w:eastAsia="zh-CN"/>
        </w:rPr>
        <w:t>按顺序</w:t>
      </w:r>
      <w:r w:rsidRPr="00381EAD">
        <w:rPr>
          <w:rFonts w:ascii="Garamond" w:hAnsi="Garamond" w:hint="eastAsia"/>
          <w:color w:val="000000"/>
          <w:sz w:val="24"/>
          <w:lang w:val="en-GB" w:eastAsia="zh-CN"/>
        </w:rPr>
        <w:t>切换</w:t>
      </w:r>
      <w:r w:rsidR="00654D93" w:rsidRPr="00381EAD">
        <w:rPr>
          <w:rFonts w:ascii="Garamond" w:hAnsi="Garamond" w:hint="eastAsia"/>
          <w:color w:val="000000"/>
          <w:sz w:val="24"/>
          <w:lang w:val="en-GB" w:eastAsia="zh-CN"/>
        </w:rPr>
        <w:t>输入</w:t>
      </w:r>
      <w:r w:rsidRPr="00381EAD">
        <w:rPr>
          <w:rFonts w:ascii="Garamond" w:hAnsi="Garamond" w:hint="eastAsia"/>
          <w:color w:val="000000"/>
          <w:sz w:val="24"/>
          <w:lang w:val="en-GB" w:eastAsia="zh-CN"/>
        </w:rPr>
        <w:t>音源</w:t>
      </w:r>
      <w:r w:rsidR="00654D93" w:rsidRPr="00381EAD">
        <w:rPr>
          <w:rFonts w:ascii="Garamond" w:hAnsi="Garamond" w:hint="eastAsia"/>
          <w:color w:val="000000"/>
          <w:sz w:val="24"/>
          <w:lang w:val="en-GB" w:eastAsia="zh-CN"/>
        </w:rPr>
        <w:t>。前面板中间的显示屏提供了所有需要的信息。</w:t>
      </w:r>
      <w:r w:rsidR="00654D93" w:rsidRPr="00381EAD">
        <w:rPr>
          <w:rFonts w:ascii="Garamond" w:hAnsi="Garamond" w:hint="eastAsia"/>
          <w:color w:val="000000"/>
          <w:sz w:val="24"/>
          <w:lang w:val="en-GB" w:eastAsia="zh-CN"/>
        </w:rPr>
        <w:t xml:space="preserve"> </w:t>
      </w:r>
    </w:p>
    <w:p w:rsidR="00FF0B68" w:rsidRPr="00381EAD" w:rsidRDefault="00654D93" w:rsidP="00381EAD">
      <w:pPr>
        <w:pStyle w:val="a9"/>
        <w:numPr>
          <w:ilvl w:val="0"/>
          <w:numId w:val="8"/>
        </w:numPr>
        <w:spacing w:before="240"/>
        <w:rPr>
          <w:rFonts w:ascii="Garamond" w:hAnsi="Garamond"/>
          <w:color w:val="000000"/>
          <w:sz w:val="40"/>
          <w:lang w:val="en-US" w:eastAsia="zh-CN"/>
        </w:rPr>
      </w:pPr>
      <w:r w:rsidRPr="00381EAD">
        <w:rPr>
          <w:rFonts w:ascii="Garamond" w:hAnsi="Garamond" w:hint="eastAsia"/>
          <w:color w:val="000000"/>
          <w:sz w:val="24"/>
          <w:lang w:val="en-GB" w:eastAsia="zh-CN"/>
        </w:rPr>
        <w:t>右边的旋钮</w:t>
      </w:r>
      <w:r w:rsidR="00381EAD" w:rsidRPr="00381EAD">
        <w:rPr>
          <w:rFonts w:ascii="Garamond" w:hAnsi="Garamond" w:hint="eastAsia"/>
          <w:color w:val="000000"/>
          <w:sz w:val="24"/>
          <w:lang w:val="en-GB" w:eastAsia="zh-CN"/>
        </w:rPr>
        <w:t>为</w:t>
      </w:r>
      <w:r w:rsidRPr="00381EAD">
        <w:rPr>
          <w:rFonts w:ascii="Garamond" w:hAnsi="Garamond" w:hint="eastAsia"/>
          <w:b/>
          <w:color w:val="000000"/>
          <w:sz w:val="24"/>
          <w:lang w:val="en-GB" w:eastAsia="zh-CN"/>
        </w:rPr>
        <w:t>音量控制</w:t>
      </w:r>
      <w:r w:rsidRPr="00381EAD">
        <w:rPr>
          <w:rFonts w:ascii="Garamond" w:hAnsi="Garamond" w:hint="eastAsia"/>
          <w:color w:val="000000"/>
          <w:sz w:val="24"/>
          <w:lang w:val="en-GB" w:eastAsia="zh-CN"/>
        </w:rPr>
        <w:t>。</w:t>
      </w:r>
    </w:p>
    <w:p w:rsidR="00381EAD" w:rsidRDefault="00381EAD">
      <w:pPr>
        <w:jc w:val="center"/>
        <w:rPr>
          <w:rFonts w:ascii="Garamond" w:hAnsi="Garamond"/>
          <w:color w:val="000000"/>
          <w:sz w:val="44"/>
          <w:szCs w:val="44"/>
          <w:lang w:val="en-US" w:eastAsia="zh-CN"/>
        </w:rPr>
      </w:pPr>
    </w:p>
    <w:p w:rsidR="00FF0B68" w:rsidRPr="005836A5" w:rsidRDefault="00FF0B68">
      <w:pPr>
        <w:jc w:val="center"/>
        <w:rPr>
          <w:rFonts w:ascii="Garamond" w:hAnsi="Garamond"/>
          <w:color w:val="000000"/>
          <w:sz w:val="44"/>
          <w:szCs w:val="44"/>
          <w:lang w:val="en-US"/>
        </w:rPr>
      </w:pPr>
      <w:r w:rsidRPr="005836A5">
        <w:rPr>
          <w:rFonts w:ascii="Garamond" w:hAnsi="Garamond"/>
          <w:color w:val="000000"/>
          <w:sz w:val="44"/>
          <w:szCs w:val="44"/>
          <w:lang w:val="en-US"/>
        </w:rPr>
        <w:t>____</w:t>
      </w:r>
      <w:r w:rsidR="005836A5">
        <w:rPr>
          <w:rFonts w:ascii="Garamond" w:hAnsi="Garamond"/>
          <w:color w:val="000000"/>
          <w:sz w:val="44"/>
          <w:szCs w:val="44"/>
          <w:lang w:val="en-US"/>
        </w:rPr>
        <w:t>_____</w:t>
      </w:r>
      <w:r w:rsidR="006C6842" w:rsidRPr="005836A5">
        <w:rPr>
          <w:rFonts w:ascii="Garamond" w:hAnsi="Garamond"/>
          <w:color w:val="000000"/>
          <w:sz w:val="44"/>
          <w:szCs w:val="44"/>
          <w:lang w:val="en-US"/>
        </w:rPr>
        <w:t>__________</w:t>
      </w:r>
      <w:r w:rsidRPr="005836A5">
        <w:rPr>
          <w:rFonts w:ascii="Garamond" w:hAnsi="Garamond"/>
          <w:color w:val="000000"/>
          <w:sz w:val="44"/>
          <w:szCs w:val="44"/>
          <w:lang w:val="en-US"/>
        </w:rPr>
        <w:t>___</w:t>
      </w:r>
      <w:r w:rsidR="00381EAD">
        <w:rPr>
          <w:rFonts w:ascii="Garamond" w:hAnsi="Garamond"/>
          <w:color w:val="000000"/>
          <w:sz w:val="44"/>
          <w:szCs w:val="44"/>
          <w:lang w:val="en-US"/>
        </w:rPr>
        <w:t>后面板</w:t>
      </w:r>
    </w:p>
    <w:p w:rsidR="00FF0B68" w:rsidRPr="009B1431" w:rsidRDefault="00753656">
      <w:pPr>
        <w:jc w:val="center"/>
        <w:rPr>
          <w:rFonts w:ascii="Garamond" w:hAnsi="Garamond"/>
          <w:color w:val="000000"/>
          <w:sz w:val="40"/>
          <w:lang w:val="en-US"/>
        </w:rPr>
      </w:pPr>
      <w:r>
        <w:rPr>
          <w:rFonts w:ascii="Garamond" w:hAnsi="Garamond"/>
          <w:noProof/>
          <w:color w:val="000000"/>
          <w:sz w:val="40"/>
          <w:lang w:val="en-US" w:eastAsia="zh-CN"/>
        </w:rPr>
        <w:drawing>
          <wp:inline distT="0" distB="0" distL="0" distR="0">
            <wp:extent cx="5940425" cy="2470785"/>
            <wp:effectExtent l="19050" t="0" r="3175" b="0"/>
            <wp:docPr id="2" name="图片 1" descr="背面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背面板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7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2A3" w:rsidRPr="005032A3" w:rsidRDefault="005032A3" w:rsidP="005032A3">
      <w:pPr>
        <w:pStyle w:val="a9"/>
        <w:numPr>
          <w:ilvl w:val="0"/>
          <w:numId w:val="9"/>
        </w:numPr>
        <w:spacing w:before="240"/>
        <w:jc w:val="both"/>
        <w:rPr>
          <w:rFonts w:ascii="Garamond" w:hAnsi="Garamond" w:hint="eastAsia"/>
          <w:color w:val="000000"/>
          <w:sz w:val="24"/>
          <w:lang w:val="en-US" w:eastAsia="zh-CN"/>
        </w:rPr>
      </w:pPr>
      <w:r w:rsidRPr="005032A3">
        <w:rPr>
          <w:rFonts w:ascii="Garamond" w:hAnsi="Garamond" w:hint="eastAsia"/>
          <w:color w:val="000000"/>
          <w:sz w:val="24"/>
          <w:lang w:val="en-US" w:eastAsia="zh-CN"/>
        </w:rPr>
        <w:lastRenderedPageBreak/>
        <w:t>亚历山德前级具备四组</w:t>
      </w:r>
      <w:r w:rsidRPr="005032A3">
        <w:rPr>
          <w:rFonts w:ascii="Garamond" w:hAnsi="Garamond" w:hint="eastAsia"/>
          <w:color w:val="000000"/>
          <w:sz w:val="24"/>
          <w:lang w:val="en-US" w:eastAsia="zh-CN"/>
        </w:rPr>
        <w:t>RCA</w:t>
      </w:r>
      <w:r w:rsidRPr="005032A3">
        <w:rPr>
          <w:rFonts w:ascii="Garamond" w:hAnsi="Garamond" w:hint="eastAsia"/>
          <w:color w:val="000000"/>
          <w:sz w:val="24"/>
          <w:lang w:val="en-US" w:eastAsia="zh-CN"/>
        </w:rPr>
        <w:t>信号输入、一组</w:t>
      </w:r>
      <w:r w:rsidRPr="005032A3">
        <w:rPr>
          <w:rFonts w:ascii="Garamond" w:hAnsi="Garamond" w:hint="eastAsia"/>
          <w:color w:val="000000"/>
          <w:sz w:val="24"/>
          <w:lang w:val="en-US" w:eastAsia="zh-CN"/>
        </w:rPr>
        <w:t>XLR</w:t>
      </w:r>
      <w:r w:rsidRPr="005032A3">
        <w:rPr>
          <w:rFonts w:ascii="Garamond" w:hAnsi="Garamond" w:hint="eastAsia"/>
          <w:color w:val="000000"/>
          <w:sz w:val="24"/>
          <w:lang w:val="en-US" w:eastAsia="zh-CN"/>
        </w:rPr>
        <w:t>平衡输入及一组</w:t>
      </w:r>
      <w:r w:rsidRPr="005032A3">
        <w:rPr>
          <w:rFonts w:ascii="Garamond" w:hAnsi="Garamond" w:hint="eastAsia"/>
          <w:color w:val="000000"/>
          <w:sz w:val="24"/>
          <w:lang w:val="en-US" w:eastAsia="zh-CN"/>
        </w:rPr>
        <w:t>MM</w:t>
      </w:r>
      <w:r w:rsidRPr="005032A3">
        <w:rPr>
          <w:rFonts w:ascii="Garamond" w:hAnsi="Garamond" w:hint="eastAsia"/>
          <w:color w:val="000000"/>
          <w:sz w:val="24"/>
          <w:lang w:val="en-US" w:eastAsia="zh-CN"/>
        </w:rPr>
        <w:t>唱头输入。</w:t>
      </w:r>
    </w:p>
    <w:p w:rsidR="00CE57F7" w:rsidRPr="005032A3" w:rsidRDefault="005032A3" w:rsidP="005032A3">
      <w:pPr>
        <w:pStyle w:val="a9"/>
        <w:numPr>
          <w:ilvl w:val="0"/>
          <w:numId w:val="9"/>
        </w:numPr>
        <w:spacing w:before="240"/>
        <w:jc w:val="both"/>
        <w:rPr>
          <w:rFonts w:ascii="Garamond" w:hAnsi="Garamond"/>
          <w:color w:val="000000"/>
          <w:sz w:val="24"/>
          <w:lang w:val="en-GB"/>
        </w:rPr>
      </w:pPr>
      <w:r w:rsidRPr="005032A3">
        <w:rPr>
          <w:rFonts w:ascii="Garamond" w:hAnsi="Garamond" w:hint="eastAsia"/>
          <w:color w:val="000000"/>
          <w:sz w:val="24"/>
          <w:lang w:val="en-US" w:eastAsia="zh-CN"/>
        </w:rPr>
        <w:t>前级输出</w:t>
      </w:r>
      <w:r w:rsidRPr="005032A3">
        <w:rPr>
          <w:rFonts w:ascii="Garamond" w:hAnsi="Garamond" w:hint="eastAsia"/>
          <w:color w:val="000000"/>
          <w:sz w:val="24"/>
          <w:lang w:val="en-US" w:eastAsia="zh-CN"/>
        </w:rPr>
        <w:t>RCA</w:t>
      </w:r>
      <w:r w:rsidRPr="005032A3">
        <w:rPr>
          <w:rFonts w:ascii="Garamond" w:hAnsi="Garamond" w:hint="eastAsia"/>
          <w:color w:val="000000"/>
          <w:sz w:val="24"/>
          <w:lang w:val="en-US" w:eastAsia="zh-CN"/>
        </w:rPr>
        <w:t>及</w:t>
      </w:r>
      <w:r w:rsidRPr="005032A3">
        <w:rPr>
          <w:rFonts w:ascii="Garamond" w:hAnsi="Garamond" w:hint="eastAsia"/>
          <w:color w:val="000000"/>
          <w:sz w:val="24"/>
          <w:lang w:val="en-US" w:eastAsia="zh-CN"/>
        </w:rPr>
        <w:t>XLR</w:t>
      </w:r>
      <w:r w:rsidRPr="005032A3">
        <w:rPr>
          <w:rFonts w:ascii="Garamond" w:hAnsi="Garamond" w:hint="eastAsia"/>
          <w:color w:val="000000"/>
          <w:sz w:val="24"/>
          <w:lang w:val="en-US" w:eastAsia="zh-CN"/>
        </w:rPr>
        <w:t>各一组。</w:t>
      </w:r>
      <w:r w:rsidR="00CE57F7" w:rsidRPr="005032A3">
        <w:rPr>
          <w:rFonts w:ascii="Garamond" w:hAnsi="Garamond"/>
          <w:color w:val="000000"/>
          <w:sz w:val="24"/>
          <w:lang w:val="en-US"/>
        </w:rPr>
        <w:t xml:space="preserve"> </w:t>
      </w:r>
    </w:p>
    <w:p w:rsidR="00FF0B68" w:rsidRPr="009B1431" w:rsidRDefault="00FF0B68">
      <w:pPr>
        <w:jc w:val="both"/>
        <w:rPr>
          <w:rFonts w:ascii="Garamond" w:hAnsi="Garamond"/>
          <w:color w:val="000000"/>
          <w:sz w:val="24"/>
          <w:lang w:val="en-GB"/>
        </w:rPr>
      </w:pPr>
    </w:p>
    <w:p w:rsidR="007D1CA6" w:rsidRDefault="00FF0B68" w:rsidP="007D1CA6">
      <w:pPr>
        <w:spacing w:line="240" w:lineRule="atLeast"/>
        <w:rPr>
          <w:rFonts w:ascii="Garamond" w:hAnsi="Garamond"/>
          <w:color w:val="000000"/>
          <w:lang w:val="en-GB"/>
        </w:rPr>
      </w:pPr>
      <w:r w:rsidRPr="009B1431">
        <w:rPr>
          <w:rFonts w:ascii="Garamond" w:hAnsi="Garamond"/>
          <w:color w:val="000000"/>
          <w:lang w:val="en-GB"/>
        </w:rPr>
        <w:t xml:space="preserve">                                     </w:t>
      </w:r>
    </w:p>
    <w:p w:rsidR="005032A3" w:rsidRDefault="005032A3" w:rsidP="005032A3">
      <w:pPr>
        <w:spacing w:before="240"/>
        <w:rPr>
          <w:color w:val="000000"/>
          <w:sz w:val="24"/>
          <w:szCs w:val="24"/>
          <w:lang w:val="en-US" w:eastAsia="zh-CN"/>
        </w:rPr>
      </w:pPr>
      <w:r w:rsidRPr="00670B23">
        <w:rPr>
          <w:b/>
          <w:color w:val="000000"/>
          <w:sz w:val="24"/>
          <w:szCs w:val="24"/>
          <w:u w:val="single"/>
          <w:lang w:val="en-US"/>
        </w:rPr>
        <w:t>遥控器使用提示</w:t>
      </w:r>
      <w:r>
        <w:rPr>
          <w:color w:val="000000"/>
          <w:sz w:val="24"/>
          <w:szCs w:val="24"/>
          <w:lang w:val="en-US"/>
        </w:rPr>
        <w:t>：</w:t>
      </w:r>
    </w:p>
    <w:p w:rsidR="005032A3" w:rsidRDefault="005032A3" w:rsidP="005032A3">
      <w:pPr>
        <w:spacing w:before="240"/>
        <w:rPr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数字键为音源输入选择。</w:t>
      </w:r>
    </w:p>
    <w:p w:rsidR="005032A3" w:rsidRPr="00670B23" w:rsidRDefault="005032A3" w:rsidP="005032A3">
      <w:pPr>
        <w:spacing w:before="240"/>
        <w:rPr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解除</w:t>
      </w:r>
      <w:r w:rsidRPr="00670B23">
        <w:rPr>
          <w:rFonts w:hint="eastAsia"/>
          <w:b/>
          <w:color w:val="000000"/>
          <w:sz w:val="24"/>
          <w:szCs w:val="24"/>
          <w:lang w:val="en-US" w:eastAsia="zh-CN"/>
        </w:rPr>
        <w:t>静音</w:t>
      </w:r>
      <w:r>
        <w:rPr>
          <w:rFonts w:hint="eastAsia"/>
          <w:color w:val="000000"/>
          <w:sz w:val="24"/>
          <w:szCs w:val="24"/>
          <w:lang w:val="en-US" w:eastAsia="zh-CN"/>
        </w:rPr>
        <w:t>状态，请直接键入音源数字键。</w:t>
      </w:r>
    </w:p>
    <w:p w:rsidR="00FF0B68" w:rsidRPr="009B1431" w:rsidRDefault="00FF0B68">
      <w:pPr>
        <w:spacing w:line="240" w:lineRule="atLeast"/>
        <w:rPr>
          <w:rFonts w:ascii="Garamond" w:hAnsi="Garamond"/>
          <w:color w:val="000000"/>
        </w:rPr>
      </w:pPr>
    </w:p>
    <w:p w:rsidR="00FF0B68" w:rsidRPr="009B1431" w:rsidRDefault="00FF0B68">
      <w:pPr>
        <w:spacing w:line="240" w:lineRule="atLeast"/>
        <w:jc w:val="center"/>
        <w:rPr>
          <w:rFonts w:ascii="Garamond" w:hAnsi="Garamond"/>
          <w:color w:val="000000"/>
          <w:sz w:val="36"/>
          <w:u w:val="single"/>
          <w:lang w:val="en-US"/>
        </w:rPr>
      </w:pPr>
    </w:p>
    <w:p w:rsidR="00FF0B68" w:rsidRPr="009B1431" w:rsidRDefault="005836A5">
      <w:pPr>
        <w:spacing w:line="240" w:lineRule="atLeast"/>
        <w:jc w:val="center"/>
        <w:rPr>
          <w:rFonts w:ascii="Garamond" w:hAnsi="Garamond"/>
          <w:color w:val="000000"/>
          <w:sz w:val="32"/>
          <w:szCs w:val="32"/>
          <w:lang w:val="en-US"/>
        </w:rPr>
      </w:pPr>
      <w:r>
        <w:rPr>
          <w:rFonts w:ascii="Garamond" w:hAnsi="Garamond"/>
          <w:color w:val="000000"/>
          <w:sz w:val="32"/>
          <w:szCs w:val="32"/>
          <w:lang w:val="en-US"/>
        </w:rPr>
        <w:t>__________________________</w:t>
      </w:r>
      <w:r w:rsidR="00FF0B68" w:rsidRPr="009B1431">
        <w:rPr>
          <w:rFonts w:ascii="Garamond" w:hAnsi="Garamond"/>
          <w:color w:val="000000"/>
          <w:sz w:val="32"/>
          <w:szCs w:val="32"/>
          <w:lang w:val="en-US"/>
        </w:rPr>
        <w:t>____</w:t>
      </w:r>
      <w:r w:rsidR="005032A3">
        <w:rPr>
          <w:rFonts w:ascii="Garamond" w:hAnsi="Garamond"/>
          <w:color w:val="000000"/>
          <w:sz w:val="44"/>
          <w:szCs w:val="44"/>
          <w:lang w:val="en-US"/>
        </w:rPr>
        <w:t>技术参数</w:t>
      </w:r>
    </w:p>
    <w:tbl>
      <w:tblPr>
        <w:tblW w:w="0" w:type="auto"/>
        <w:tblCellSpacing w:w="20" w:type="dxa"/>
        <w:tblInd w:w="10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3920"/>
        <w:gridCol w:w="3082"/>
      </w:tblGrid>
      <w:tr w:rsidR="00FF0B68" w:rsidRPr="009B1431">
        <w:trPr>
          <w:trHeight w:val="331"/>
          <w:tblCellSpacing w:w="20" w:type="dxa"/>
        </w:trPr>
        <w:tc>
          <w:tcPr>
            <w:tcW w:w="3860" w:type="dxa"/>
          </w:tcPr>
          <w:p w:rsidR="00FF0B68" w:rsidRPr="005032A3" w:rsidRDefault="005032A3">
            <w:pPr>
              <w:jc w:val="center"/>
              <w:rPr>
                <w:rFonts w:ascii="Garamond" w:hAnsi="Garamond"/>
                <w:i/>
                <w:sz w:val="21"/>
                <w:szCs w:val="21"/>
              </w:rPr>
            </w:pPr>
            <w:r w:rsidRPr="005032A3">
              <w:rPr>
                <w:rFonts w:ascii="Garamond" w:hAnsi="Garamond"/>
                <w:i/>
                <w:sz w:val="21"/>
                <w:szCs w:val="21"/>
                <w:lang w:val="en-US"/>
              </w:rPr>
              <w:t>电压增益</w:t>
            </w:r>
          </w:p>
        </w:tc>
        <w:tc>
          <w:tcPr>
            <w:tcW w:w="3022" w:type="dxa"/>
          </w:tcPr>
          <w:p w:rsidR="00FF0B68" w:rsidRPr="005032A3" w:rsidRDefault="00CE57F7">
            <w:pPr>
              <w:tabs>
                <w:tab w:val="left" w:pos="2481"/>
              </w:tabs>
              <w:jc w:val="center"/>
              <w:rPr>
                <w:rFonts w:ascii="Garamond" w:hAnsi="Garamond"/>
                <w:sz w:val="21"/>
                <w:szCs w:val="21"/>
                <w:lang w:val="en-US"/>
              </w:rPr>
            </w:pPr>
            <w:r w:rsidRPr="005032A3">
              <w:rPr>
                <w:rFonts w:ascii="Garamond" w:hAnsi="Garamond"/>
                <w:sz w:val="21"/>
                <w:szCs w:val="21"/>
                <w:lang w:val="en-US"/>
              </w:rPr>
              <w:t>14 dB</w:t>
            </w:r>
          </w:p>
          <w:p w:rsidR="00CE57F7" w:rsidRPr="005032A3" w:rsidRDefault="00CE57F7">
            <w:pPr>
              <w:tabs>
                <w:tab w:val="left" w:pos="2481"/>
              </w:tabs>
              <w:jc w:val="center"/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</w:tr>
      <w:tr w:rsidR="00FF0B68" w:rsidRPr="009B1431">
        <w:trPr>
          <w:trHeight w:val="331"/>
          <w:tblCellSpacing w:w="20" w:type="dxa"/>
        </w:trPr>
        <w:tc>
          <w:tcPr>
            <w:tcW w:w="3860" w:type="dxa"/>
          </w:tcPr>
          <w:p w:rsidR="00FF0B68" w:rsidRPr="005032A3" w:rsidRDefault="005032A3">
            <w:pPr>
              <w:pStyle w:val="2"/>
              <w:rPr>
                <w:rFonts w:ascii="Garamond" w:hAnsi="Garamond"/>
                <w:sz w:val="21"/>
                <w:szCs w:val="21"/>
                <w:lang w:val="en-GB"/>
              </w:rPr>
            </w:pPr>
            <w:r w:rsidRPr="005032A3">
              <w:rPr>
                <w:rFonts w:ascii="Garamond" w:hAnsi="Garamond"/>
                <w:sz w:val="21"/>
                <w:szCs w:val="21"/>
                <w:lang w:val="en-US"/>
              </w:rPr>
              <w:t>谐波失真</w:t>
            </w:r>
          </w:p>
          <w:p w:rsidR="00FF0B68" w:rsidRPr="005032A3" w:rsidRDefault="00FF0B68">
            <w:pPr>
              <w:jc w:val="center"/>
              <w:rPr>
                <w:rFonts w:ascii="Garamond" w:hAnsi="Garamond"/>
                <w:sz w:val="21"/>
                <w:szCs w:val="21"/>
                <w:lang w:val="en-GB"/>
              </w:rPr>
            </w:pPr>
          </w:p>
          <w:p w:rsidR="00FF0B68" w:rsidRPr="005032A3" w:rsidRDefault="00FF0B68">
            <w:pPr>
              <w:jc w:val="center"/>
              <w:rPr>
                <w:rFonts w:ascii="Garamond" w:hAnsi="Garamond"/>
                <w:sz w:val="21"/>
                <w:szCs w:val="21"/>
                <w:lang w:val="en-GB"/>
              </w:rPr>
            </w:pPr>
            <w:r w:rsidRPr="005032A3">
              <w:rPr>
                <w:rFonts w:ascii="Garamond" w:hAnsi="Garamond"/>
                <w:sz w:val="21"/>
                <w:szCs w:val="21"/>
                <w:lang w:val="en-GB"/>
              </w:rPr>
              <w:t xml:space="preserve">1 </w:t>
            </w:r>
            <w:r w:rsidR="00CE57F7" w:rsidRPr="005032A3">
              <w:rPr>
                <w:rFonts w:ascii="Garamond" w:hAnsi="Garamond"/>
                <w:sz w:val="21"/>
                <w:szCs w:val="21"/>
                <w:lang w:val="en-US"/>
              </w:rPr>
              <w:t>Volt</w:t>
            </w:r>
            <w:r w:rsidRPr="005032A3">
              <w:rPr>
                <w:rFonts w:ascii="Garamond" w:hAnsi="Garamond"/>
                <w:sz w:val="21"/>
                <w:szCs w:val="21"/>
                <w:lang w:val="en-GB"/>
              </w:rPr>
              <w:t xml:space="preserve"> / 40 </w:t>
            </w:r>
            <w:r w:rsidRPr="005032A3">
              <w:rPr>
                <w:rFonts w:ascii="Garamond" w:hAnsi="Garamond"/>
                <w:sz w:val="21"/>
                <w:szCs w:val="21"/>
                <w:lang w:val="en-US"/>
              </w:rPr>
              <w:t>Hz</w:t>
            </w:r>
          </w:p>
          <w:p w:rsidR="00FF0B68" w:rsidRPr="005032A3" w:rsidRDefault="00FF0B68">
            <w:pPr>
              <w:jc w:val="center"/>
              <w:rPr>
                <w:rFonts w:ascii="Garamond" w:hAnsi="Garamond"/>
                <w:sz w:val="21"/>
                <w:szCs w:val="21"/>
                <w:lang w:val="en-GB"/>
              </w:rPr>
            </w:pPr>
            <w:r w:rsidRPr="005032A3">
              <w:rPr>
                <w:rFonts w:ascii="Garamond" w:hAnsi="Garamond"/>
                <w:sz w:val="21"/>
                <w:szCs w:val="21"/>
                <w:lang w:val="en-GB"/>
              </w:rPr>
              <w:t xml:space="preserve">1 </w:t>
            </w:r>
            <w:r w:rsidR="00CE57F7" w:rsidRPr="005032A3">
              <w:rPr>
                <w:rFonts w:ascii="Garamond" w:hAnsi="Garamond"/>
                <w:sz w:val="21"/>
                <w:szCs w:val="21"/>
                <w:lang w:val="en-US"/>
              </w:rPr>
              <w:t xml:space="preserve">Volt </w:t>
            </w:r>
            <w:r w:rsidRPr="005032A3">
              <w:rPr>
                <w:rFonts w:ascii="Garamond" w:hAnsi="Garamond"/>
                <w:sz w:val="21"/>
                <w:szCs w:val="21"/>
                <w:lang w:val="en-GB"/>
              </w:rPr>
              <w:t xml:space="preserve"> / 1 </w:t>
            </w:r>
            <w:r w:rsidRPr="005032A3">
              <w:rPr>
                <w:rFonts w:ascii="Garamond" w:hAnsi="Garamond"/>
                <w:sz w:val="21"/>
                <w:szCs w:val="21"/>
                <w:lang w:val="en-US"/>
              </w:rPr>
              <w:t>Khz</w:t>
            </w:r>
          </w:p>
          <w:p w:rsidR="00FF0B68" w:rsidRPr="005032A3" w:rsidRDefault="00FF0B68">
            <w:pPr>
              <w:jc w:val="center"/>
              <w:rPr>
                <w:rFonts w:ascii="Garamond" w:hAnsi="Garamond"/>
                <w:sz w:val="21"/>
                <w:szCs w:val="21"/>
                <w:lang w:val="en-US"/>
              </w:rPr>
            </w:pPr>
            <w:r w:rsidRPr="005032A3">
              <w:rPr>
                <w:rFonts w:ascii="Garamond" w:hAnsi="Garamond"/>
                <w:sz w:val="21"/>
                <w:szCs w:val="21"/>
                <w:lang w:val="en-US"/>
              </w:rPr>
              <w:t xml:space="preserve">1 </w:t>
            </w:r>
            <w:r w:rsidR="00CE57F7" w:rsidRPr="005032A3">
              <w:rPr>
                <w:rFonts w:ascii="Garamond" w:hAnsi="Garamond"/>
                <w:sz w:val="21"/>
                <w:szCs w:val="21"/>
                <w:lang w:val="en-US"/>
              </w:rPr>
              <w:t>Volt</w:t>
            </w:r>
            <w:r w:rsidRPr="005032A3">
              <w:rPr>
                <w:rFonts w:ascii="Garamond" w:hAnsi="Garamond"/>
                <w:sz w:val="21"/>
                <w:szCs w:val="21"/>
                <w:lang w:val="en-US"/>
              </w:rPr>
              <w:t xml:space="preserve"> / 20Khz</w:t>
            </w:r>
          </w:p>
          <w:p w:rsidR="00FF0B68" w:rsidRPr="005032A3" w:rsidRDefault="00FF0B68" w:rsidP="00CE57F7">
            <w:pPr>
              <w:jc w:val="center"/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  <w:tc>
          <w:tcPr>
            <w:tcW w:w="3022" w:type="dxa"/>
          </w:tcPr>
          <w:p w:rsidR="00FF0B68" w:rsidRPr="005032A3" w:rsidRDefault="00FF0B68">
            <w:pPr>
              <w:tabs>
                <w:tab w:val="left" w:pos="2481"/>
              </w:tabs>
              <w:jc w:val="center"/>
              <w:rPr>
                <w:rFonts w:ascii="Garamond" w:hAnsi="Garamond"/>
                <w:sz w:val="21"/>
                <w:szCs w:val="21"/>
                <w:lang w:val="en-US"/>
              </w:rPr>
            </w:pPr>
          </w:p>
          <w:p w:rsidR="00FF0B68" w:rsidRPr="005032A3" w:rsidRDefault="00FF0B68">
            <w:pPr>
              <w:tabs>
                <w:tab w:val="left" w:pos="2481"/>
              </w:tabs>
              <w:jc w:val="center"/>
              <w:rPr>
                <w:rFonts w:ascii="Garamond" w:hAnsi="Garamond"/>
                <w:sz w:val="21"/>
                <w:szCs w:val="21"/>
                <w:lang w:val="en-US"/>
              </w:rPr>
            </w:pPr>
          </w:p>
          <w:p w:rsidR="00FF0B68" w:rsidRPr="005032A3" w:rsidRDefault="00FF0B68">
            <w:pPr>
              <w:tabs>
                <w:tab w:val="left" w:pos="2481"/>
              </w:tabs>
              <w:jc w:val="center"/>
              <w:rPr>
                <w:rFonts w:ascii="Garamond" w:hAnsi="Garamond"/>
                <w:sz w:val="21"/>
                <w:szCs w:val="21"/>
                <w:lang w:val="en-US"/>
              </w:rPr>
            </w:pPr>
            <w:r w:rsidRPr="005032A3">
              <w:rPr>
                <w:rFonts w:ascii="Garamond" w:hAnsi="Garamond"/>
                <w:sz w:val="21"/>
                <w:szCs w:val="21"/>
                <w:lang w:val="en-US"/>
              </w:rPr>
              <w:t>0.</w:t>
            </w:r>
            <w:r w:rsidR="00CE57F7" w:rsidRPr="005032A3">
              <w:rPr>
                <w:rFonts w:ascii="Garamond" w:hAnsi="Garamond"/>
                <w:sz w:val="21"/>
                <w:szCs w:val="21"/>
                <w:lang w:val="en-US"/>
              </w:rPr>
              <w:t>0</w:t>
            </w:r>
            <w:r w:rsidRPr="005032A3">
              <w:rPr>
                <w:rFonts w:ascii="Garamond" w:hAnsi="Garamond"/>
                <w:sz w:val="21"/>
                <w:szCs w:val="21"/>
                <w:lang w:val="en-US"/>
              </w:rPr>
              <w:t>41 %</w:t>
            </w:r>
          </w:p>
          <w:p w:rsidR="00FF0B68" w:rsidRPr="005032A3" w:rsidRDefault="00FF0B68">
            <w:pPr>
              <w:tabs>
                <w:tab w:val="left" w:pos="2481"/>
              </w:tabs>
              <w:jc w:val="center"/>
              <w:rPr>
                <w:rFonts w:ascii="Garamond" w:hAnsi="Garamond"/>
                <w:sz w:val="21"/>
                <w:szCs w:val="21"/>
                <w:lang w:val="en-US"/>
              </w:rPr>
            </w:pPr>
            <w:r w:rsidRPr="005032A3">
              <w:rPr>
                <w:rFonts w:ascii="Garamond" w:hAnsi="Garamond"/>
                <w:sz w:val="21"/>
                <w:szCs w:val="21"/>
                <w:lang w:val="en-US"/>
              </w:rPr>
              <w:t>0.</w:t>
            </w:r>
            <w:r w:rsidR="00CE57F7" w:rsidRPr="005032A3">
              <w:rPr>
                <w:rFonts w:ascii="Garamond" w:hAnsi="Garamond"/>
                <w:sz w:val="21"/>
                <w:szCs w:val="21"/>
                <w:lang w:val="en-US"/>
              </w:rPr>
              <w:t>0</w:t>
            </w:r>
            <w:r w:rsidRPr="005032A3">
              <w:rPr>
                <w:rFonts w:ascii="Garamond" w:hAnsi="Garamond"/>
                <w:sz w:val="21"/>
                <w:szCs w:val="21"/>
                <w:lang w:val="en-US"/>
              </w:rPr>
              <w:t>40 %</w:t>
            </w:r>
          </w:p>
          <w:p w:rsidR="00FF0B68" w:rsidRPr="005032A3" w:rsidRDefault="00FF0B68">
            <w:pPr>
              <w:tabs>
                <w:tab w:val="left" w:pos="2481"/>
              </w:tabs>
              <w:jc w:val="center"/>
              <w:rPr>
                <w:rFonts w:ascii="Garamond" w:hAnsi="Garamond"/>
                <w:sz w:val="21"/>
                <w:szCs w:val="21"/>
                <w:lang w:val="en-US"/>
              </w:rPr>
            </w:pPr>
            <w:r w:rsidRPr="005032A3">
              <w:rPr>
                <w:rFonts w:ascii="Garamond" w:hAnsi="Garamond"/>
                <w:sz w:val="21"/>
                <w:szCs w:val="21"/>
                <w:lang w:val="en-US"/>
              </w:rPr>
              <w:t>0.</w:t>
            </w:r>
            <w:r w:rsidR="00CE57F7" w:rsidRPr="005032A3">
              <w:rPr>
                <w:rFonts w:ascii="Garamond" w:hAnsi="Garamond"/>
                <w:sz w:val="21"/>
                <w:szCs w:val="21"/>
                <w:lang w:val="en-US"/>
              </w:rPr>
              <w:t>0</w:t>
            </w:r>
            <w:r w:rsidRPr="005032A3">
              <w:rPr>
                <w:rFonts w:ascii="Garamond" w:hAnsi="Garamond"/>
                <w:sz w:val="21"/>
                <w:szCs w:val="21"/>
                <w:lang w:val="en-US"/>
              </w:rPr>
              <w:t>80 %</w:t>
            </w:r>
          </w:p>
          <w:p w:rsidR="00FF0B68" w:rsidRPr="005032A3" w:rsidRDefault="00FF0B68">
            <w:pPr>
              <w:tabs>
                <w:tab w:val="left" w:pos="2481"/>
              </w:tabs>
              <w:jc w:val="center"/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</w:tr>
      <w:tr w:rsidR="00FF0B68" w:rsidRPr="009B1431">
        <w:trPr>
          <w:trHeight w:val="331"/>
          <w:tblCellSpacing w:w="20" w:type="dxa"/>
        </w:trPr>
        <w:tc>
          <w:tcPr>
            <w:tcW w:w="3860" w:type="dxa"/>
          </w:tcPr>
          <w:p w:rsidR="00FF0B68" w:rsidRPr="005032A3" w:rsidRDefault="005032A3">
            <w:pPr>
              <w:pStyle w:val="2"/>
              <w:rPr>
                <w:rFonts w:ascii="Garamond" w:hAnsi="Garamond"/>
                <w:sz w:val="21"/>
                <w:szCs w:val="21"/>
                <w:lang w:val="en-GB"/>
              </w:rPr>
            </w:pPr>
            <w:r w:rsidRPr="005032A3">
              <w:rPr>
                <w:rFonts w:ascii="Garamond" w:hAnsi="Garamond"/>
                <w:sz w:val="21"/>
                <w:szCs w:val="21"/>
                <w:lang w:val="en-US"/>
              </w:rPr>
              <w:t>频率响应</w:t>
            </w:r>
          </w:p>
          <w:p w:rsidR="00FF0B68" w:rsidRPr="005032A3" w:rsidRDefault="00FF0B68">
            <w:pPr>
              <w:jc w:val="center"/>
              <w:rPr>
                <w:rFonts w:ascii="Garamond" w:hAnsi="Garamond"/>
                <w:sz w:val="21"/>
                <w:szCs w:val="21"/>
                <w:lang w:val="en-GB"/>
              </w:rPr>
            </w:pPr>
          </w:p>
          <w:p w:rsidR="00FF0B68" w:rsidRPr="005032A3" w:rsidRDefault="00FF0B68">
            <w:pPr>
              <w:jc w:val="center"/>
              <w:rPr>
                <w:rFonts w:ascii="Garamond" w:hAnsi="Garamond"/>
                <w:sz w:val="21"/>
                <w:szCs w:val="21"/>
                <w:lang w:val="en-US"/>
              </w:rPr>
            </w:pPr>
            <w:r w:rsidRPr="005032A3">
              <w:rPr>
                <w:rFonts w:ascii="Garamond" w:hAnsi="Garamond"/>
                <w:sz w:val="21"/>
                <w:szCs w:val="21"/>
                <w:lang w:val="en-US"/>
              </w:rPr>
              <w:t xml:space="preserve">1 </w:t>
            </w:r>
            <w:r w:rsidR="00CE57F7" w:rsidRPr="005032A3">
              <w:rPr>
                <w:rFonts w:ascii="Garamond" w:hAnsi="Garamond"/>
                <w:sz w:val="21"/>
                <w:szCs w:val="21"/>
                <w:lang w:val="en-US"/>
              </w:rPr>
              <w:t>Volt</w:t>
            </w:r>
            <w:r w:rsidRPr="005032A3">
              <w:rPr>
                <w:rFonts w:ascii="Garamond" w:hAnsi="Garamond"/>
                <w:sz w:val="21"/>
                <w:szCs w:val="21"/>
                <w:lang w:val="en-US"/>
              </w:rPr>
              <w:t xml:space="preserve"> / -3dB</w:t>
            </w:r>
          </w:p>
          <w:p w:rsidR="00FF0B68" w:rsidRPr="005032A3" w:rsidRDefault="00FF0B68">
            <w:pPr>
              <w:jc w:val="center"/>
              <w:rPr>
                <w:rFonts w:ascii="Garamond" w:hAnsi="Garamond"/>
                <w:sz w:val="21"/>
                <w:szCs w:val="21"/>
                <w:lang w:val="en-US"/>
              </w:rPr>
            </w:pPr>
            <w:r w:rsidRPr="005032A3">
              <w:rPr>
                <w:rFonts w:ascii="Garamond" w:hAnsi="Garamond"/>
                <w:sz w:val="21"/>
                <w:szCs w:val="21"/>
                <w:lang w:val="en-US"/>
              </w:rPr>
              <w:t>20 Hz – 20 Khz</w:t>
            </w:r>
          </w:p>
        </w:tc>
        <w:tc>
          <w:tcPr>
            <w:tcW w:w="3022" w:type="dxa"/>
          </w:tcPr>
          <w:p w:rsidR="00FF0B68" w:rsidRPr="005032A3" w:rsidRDefault="00FF0B68">
            <w:pPr>
              <w:tabs>
                <w:tab w:val="left" w:pos="2481"/>
              </w:tabs>
              <w:jc w:val="center"/>
              <w:rPr>
                <w:rFonts w:ascii="Garamond" w:hAnsi="Garamond"/>
                <w:sz w:val="21"/>
                <w:szCs w:val="21"/>
                <w:lang w:val="en-US"/>
              </w:rPr>
            </w:pPr>
          </w:p>
          <w:p w:rsidR="00FF0B68" w:rsidRPr="005032A3" w:rsidRDefault="00FF0B68">
            <w:pPr>
              <w:tabs>
                <w:tab w:val="left" w:pos="2481"/>
              </w:tabs>
              <w:jc w:val="center"/>
              <w:rPr>
                <w:rFonts w:ascii="Garamond" w:hAnsi="Garamond"/>
                <w:sz w:val="21"/>
                <w:szCs w:val="21"/>
                <w:lang w:val="en-US"/>
              </w:rPr>
            </w:pPr>
          </w:p>
          <w:p w:rsidR="00FF0B68" w:rsidRPr="005032A3" w:rsidRDefault="00FF0B68">
            <w:pPr>
              <w:tabs>
                <w:tab w:val="left" w:pos="2481"/>
              </w:tabs>
              <w:jc w:val="center"/>
              <w:rPr>
                <w:rFonts w:ascii="Garamond" w:hAnsi="Garamond"/>
                <w:sz w:val="21"/>
                <w:szCs w:val="21"/>
                <w:lang w:val="en-US"/>
              </w:rPr>
            </w:pPr>
            <w:r w:rsidRPr="005032A3">
              <w:rPr>
                <w:rFonts w:ascii="Garamond" w:hAnsi="Garamond"/>
                <w:sz w:val="21"/>
                <w:szCs w:val="21"/>
                <w:lang w:val="en-US"/>
              </w:rPr>
              <w:t xml:space="preserve">5 Hz - </w:t>
            </w:r>
            <w:r w:rsidR="00CE57F7" w:rsidRPr="005032A3">
              <w:rPr>
                <w:rFonts w:ascii="Garamond" w:hAnsi="Garamond"/>
                <w:sz w:val="21"/>
                <w:szCs w:val="21"/>
                <w:lang w:val="en-US"/>
              </w:rPr>
              <w:t>100</w:t>
            </w:r>
            <w:r w:rsidRPr="005032A3">
              <w:rPr>
                <w:rFonts w:ascii="Garamond" w:hAnsi="Garamond"/>
                <w:sz w:val="21"/>
                <w:szCs w:val="21"/>
                <w:lang w:val="en-US"/>
              </w:rPr>
              <w:t xml:space="preserve"> KHz</w:t>
            </w:r>
          </w:p>
          <w:p w:rsidR="00FF0B68" w:rsidRPr="005032A3" w:rsidRDefault="00FF0B68">
            <w:pPr>
              <w:tabs>
                <w:tab w:val="left" w:pos="2481"/>
              </w:tabs>
              <w:jc w:val="center"/>
              <w:rPr>
                <w:rFonts w:ascii="Garamond" w:hAnsi="Garamond"/>
                <w:sz w:val="21"/>
                <w:szCs w:val="21"/>
                <w:lang w:val="en-US"/>
              </w:rPr>
            </w:pPr>
            <w:r w:rsidRPr="005032A3">
              <w:rPr>
                <w:rFonts w:ascii="Garamond" w:hAnsi="Garamond"/>
                <w:sz w:val="21"/>
                <w:szCs w:val="21"/>
                <w:lang w:val="en-US"/>
              </w:rPr>
              <w:t>&lt; 0.2 dB</w:t>
            </w:r>
          </w:p>
          <w:p w:rsidR="00CE57F7" w:rsidRPr="005032A3" w:rsidRDefault="00CE57F7">
            <w:pPr>
              <w:tabs>
                <w:tab w:val="left" w:pos="2481"/>
              </w:tabs>
              <w:jc w:val="center"/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</w:tr>
      <w:tr w:rsidR="00FF0B68" w:rsidRPr="009B1431">
        <w:trPr>
          <w:trHeight w:val="331"/>
          <w:tblCellSpacing w:w="20" w:type="dxa"/>
        </w:trPr>
        <w:tc>
          <w:tcPr>
            <w:tcW w:w="3860" w:type="dxa"/>
          </w:tcPr>
          <w:p w:rsidR="00FF0B68" w:rsidRPr="005032A3" w:rsidRDefault="005032A3">
            <w:pPr>
              <w:jc w:val="center"/>
              <w:rPr>
                <w:rFonts w:ascii="Garamond" w:hAnsi="Garamond"/>
                <w:i/>
                <w:iCs/>
                <w:sz w:val="21"/>
                <w:szCs w:val="21"/>
              </w:rPr>
            </w:pPr>
            <w:r w:rsidRPr="005032A3">
              <w:rPr>
                <w:rFonts w:ascii="Garamond" w:hAnsi="Garamond"/>
                <w:i/>
                <w:iCs/>
                <w:sz w:val="21"/>
                <w:szCs w:val="21"/>
                <w:lang w:val="en-US"/>
              </w:rPr>
              <w:t>上升沿</w:t>
            </w:r>
          </w:p>
        </w:tc>
        <w:tc>
          <w:tcPr>
            <w:tcW w:w="3022" w:type="dxa"/>
          </w:tcPr>
          <w:p w:rsidR="00FF0B68" w:rsidRPr="005032A3" w:rsidRDefault="000D5A67">
            <w:pPr>
              <w:tabs>
                <w:tab w:val="left" w:pos="2481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5032A3">
              <w:rPr>
                <w:rFonts w:ascii="Garamond" w:hAnsi="Garamond"/>
                <w:sz w:val="21"/>
                <w:szCs w:val="21"/>
                <w:lang w:val="en-US"/>
              </w:rPr>
              <w:t>3</w:t>
            </w:r>
            <w:r w:rsidR="00FF0B68" w:rsidRPr="005032A3">
              <w:rPr>
                <w:rFonts w:ascii="Garamond" w:hAnsi="Garamond"/>
                <w:sz w:val="21"/>
                <w:szCs w:val="21"/>
              </w:rPr>
              <w:t xml:space="preserve"> μ</w:t>
            </w:r>
            <w:r w:rsidR="00FF0B68" w:rsidRPr="005032A3">
              <w:rPr>
                <w:rFonts w:ascii="Garamond" w:hAnsi="Garamond"/>
                <w:sz w:val="21"/>
                <w:szCs w:val="21"/>
                <w:lang w:val="en-US"/>
              </w:rPr>
              <w:t>S</w:t>
            </w:r>
            <w:r w:rsidR="00FF0B68" w:rsidRPr="005032A3">
              <w:rPr>
                <w:rFonts w:ascii="Garamond" w:hAnsi="Garamond"/>
                <w:sz w:val="21"/>
                <w:szCs w:val="21"/>
              </w:rPr>
              <w:t xml:space="preserve"> (10 </w:t>
            </w:r>
            <w:r w:rsidR="00FF0B68" w:rsidRPr="005032A3">
              <w:rPr>
                <w:rFonts w:ascii="Garamond" w:hAnsi="Garamond"/>
                <w:sz w:val="21"/>
                <w:szCs w:val="21"/>
                <w:lang w:val="en-US"/>
              </w:rPr>
              <w:t>KHz</w:t>
            </w:r>
            <w:r w:rsidR="00FF0B68" w:rsidRPr="005032A3">
              <w:rPr>
                <w:rFonts w:ascii="Garamond" w:hAnsi="Garamond"/>
                <w:sz w:val="21"/>
                <w:szCs w:val="21"/>
              </w:rPr>
              <w:t>)</w:t>
            </w:r>
          </w:p>
        </w:tc>
      </w:tr>
      <w:tr w:rsidR="00FF0B68" w:rsidRPr="009B1431">
        <w:trPr>
          <w:trHeight w:val="331"/>
          <w:tblCellSpacing w:w="20" w:type="dxa"/>
        </w:trPr>
        <w:tc>
          <w:tcPr>
            <w:tcW w:w="3860" w:type="dxa"/>
          </w:tcPr>
          <w:p w:rsidR="00FF0B68" w:rsidRPr="005032A3" w:rsidRDefault="005032A3">
            <w:pPr>
              <w:jc w:val="center"/>
              <w:rPr>
                <w:rFonts w:ascii="Garamond" w:hAnsi="Garamond"/>
                <w:i/>
                <w:iCs/>
                <w:sz w:val="21"/>
                <w:szCs w:val="21"/>
              </w:rPr>
            </w:pPr>
            <w:r w:rsidRPr="005032A3">
              <w:rPr>
                <w:rFonts w:ascii="Garamond" w:hAnsi="Garamond"/>
                <w:i/>
                <w:iCs/>
                <w:sz w:val="21"/>
                <w:szCs w:val="21"/>
                <w:lang w:val="en-US"/>
              </w:rPr>
              <w:t>信噪比</w:t>
            </w:r>
          </w:p>
          <w:p w:rsidR="00FF0B68" w:rsidRPr="005032A3" w:rsidRDefault="00FF0B68">
            <w:pPr>
              <w:jc w:val="center"/>
              <w:rPr>
                <w:rFonts w:ascii="Garamond" w:hAnsi="Garamond"/>
                <w:i/>
                <w:iCs/>
                <w:sz w:val="21"/>
                <w:szCs w:val="21"/>
              </w:rPr>
            </w:pPr>
          </w:p>
        </w:tc>
        <w:tc>
          <w:tcPr>
            <w:tcW w:w="3022" w:type="dxa"/>
          </w:tcPr>
          <w:p w:rsidR="00FF0B68" w:rsidRPr="005032A3" w:rsidRDefault="000D5A67">
            <w:pPr>
              <w:tabs>
                <w:tab w:val="left" w:pos="2481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5032A3">
              <w:rPr>
                <w:rFonts w:ascii="Garamond" w:hAnsi="Garamond"/>
                <w:sz w:val="21"/>
                <w:szCs w:val="21"/>
                <w:lang w:val="en-US"/>
              </w:rPr>
              <w:t>90</w:t>
            </w:r>
            <w:r w:rsidR="00FF0B68" w:rsidRPr="005032A3">
              <w:rPr>
                <w:rFonts w:ascii="Garamond" w:hAnsi="Garamond"/>
                <w:sz w:val="21"/>
                <w:szCs w:val="21"/>
              </w:rPr>
              <w:t xml:space="preserve">  </w:t>
            </w:r>
            <w:r w:rsidRPr="005032A3">
              <w:rPr>
                <w:rFonts w:ascii="Garamond" w:hAnsi="Garamond"/>
                <w:sz w:val="21"/>
                <w:szCs w:val="21"/>
                <w:lang w:val="en-US"/>
              </w:rPr>
              <w:t>d</w:t>
            </w:r>
            <w:r w:rsidR="00FF0B68" w:rsidRPr="005032A3">
              <w:rPr>
                <w:rFonts w:ascii="Garamond" w:hAnsi="Garamond"/>
                <w:sz w:val="21"/>
                <w:szCs w:val="21"/>
              </w:rPr>
              <w:t>B</w:t>
            </w:r>
          </w:p>
        </w:tc>
      </w:tr>
      <w:tr w:rsidR="00FF0B68" w:rsidRPr="009B1431">
        <w:trPr>
          <w:trHeight w:val="331"/>
          <w:tblCellSpacing w:w="20" w:type="dxa"/>
        </w:trPr>
        <w:tc>
          <w:tcPr>
            <w:tcW w:w="3860" w:type="dxa"/>
          </w:tcPr>
          <w:p w:rsidR="00FF0B68" w:rsidRPr="005032A3" w:rsidRDefault="005032A3">
            <w:pPr>
              <w:jc w:val="center"/>
              <w:rPr>
                <w:rFonts w:ascii="Garamond" w:hAnsi="Garamond"/>
                <w:i/>
                <w:iCs/>
                <w:sz w:val="21"/>
                <w:szCs w:val="21"/>
                <w:lang w:val="en-US"/>
              </w:rPr>
            </w:pPr>
            <w:r w:rsidRPr="005032A3">
              <w:rPr>
                <w:rFonts w:ascii="Garamond" w:hAnsi="Garamond"/>
                <w:i/>
                <w:iCs/>
                <w:sz w:val="21"/>
                <w:szCs w:val="21"/>
                <w:lang w:val="en-US"/>
              </w:rPr>
              <w:t>输入阻抗</w:t>
            </w:r>
          </w:p>
        </w:tc>
        <w:tc>
          <w:tcPr>
            <w:tcW w:w="3022" w:type="dxa"/>
          </w:tcPr>
          <w:p w:rsidR="00FF0B68" w:rsidRPr="005032A3" w:rsidRDefault="000D5A67">
            <w:pPr>
              <w:tabs>
                <w:tab w:val="left" w:pos="2481"/>
              </w:tabs>
              <w:jc w:val="center"/>
              <w:rPr>
                <w:rFonts w:ascii="Garamond" w:hAnsi="Garamond"/>
                <w:sz w:val="21"/>
                <w:szCs w:val="21"/>
                <w:lang w:val="en-US"/>
              </w:rPr>
            </w:pPr>
            <w:r w:rsidRPr="005032A3">
              <w:rPr>
                <w:rFonts w:ascii="Garamond" w:hAnsi="Garamond"/>
                <w:sz w:val="21"/>
                <w:szCs w:val="21"/>
                <w:lang w:val="en-US"/>
              </w:rPr>
              <w:t>47</w:t>
            </w:r>
            <w:r w:rsidR="00FF0B68" w:rsidRPr="005032A3">
              <w:rPr>
                <w:rFonts w:ascii="Garamond" w:hAnsi="Garamond"/>
                <w:sz w:val="21"/>
                <w:szCs w:val="21"/>
              </w:rPr>
              <w:t xml:space="preserve"> ΚΩ </w:t>
            </w:r>
          </w:p>
          <w:p w:rsidR="000D5A67" w:rsidRPr="005032A3" w:rsidRDefault="000D5A67">
            <w:pPr>
              <w:tabs>
                <w:tab w:val="left" w:pos="2481"/>
              </w:tabs>
              <w:jc w:val="center"/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</w:tr>
      <w:tr w:rsidR="00FF0B68" w:rsidRPr="009B1431">
        <w:trPr>
          <w:trHeight w:val="331"/>
          <w:tblCellSpacing w:w="20" w:type="dxa"/>
        </w:trPr>
        <w:tc>
          <w:tcPr>
            <w:tcW w:w="3860" w:type="dxa"/>
          </w:tcPr>
          <w:p w:rsidR="00FF0B68" w:rsidRPr="005032A3" w:rsidRDefault="005032A3">
            <w:pPr>
              <w:jc w:val="center"/>
              <w:rPr>
                <w:rFonts w:ascii="Garamond" w:hAnsi="Garamond"/>
                <w:i/>
                <w:iCs/>
                <w:sz w:val="21"/>
                <w:szCs w:val="21"/>
              </w:rPr>
            </w:pPr>
            <w:r w:rsidRPr="005032A3">
              <w:rPr>
                <w:rFonts w:ascii="Garamond" w:hAnsi="Garamond"/>
                <w:i/>
                <w:iCs/>
                <w:sz w:val="21"/>
                <w:szCs w:val="21"/>
                <w:lang w:val="en-US"/>
              </w:rPr>
              <w:t>输出阻抗</w:t>
            </w:r>
          </w:p>
        </w:tc>
        <w:tc>
          <w:tcPr>
            <w:tcW w:w="3022" w:type="dxa"/>
          </w:tcPr>
          <w:p w:rsidR="00FF0B68" w:rsidRPr="005032A3" w:rsidRDefault="000D5A67">
            <w:pPr>
              <w:tabs>
                <w:tab w:val="left" w:pos="2481"/>
              </w:tabs>
              <w:jc w:val="center"/>
              <w:rPr>
                <w:rFonts w:ascii="Garamond" w:hAnsi="Garamond"/>
                <w:sz w:val="21"/>
                <w:szCs w:val="21"/>
                <w:lang w:val="en-US"/>
              </w:rPr>
            </w:pPr>
            <w:r w:rsidRPr="005032A3">
              <w:rPr>
                <w:rFonts w:ascii="Garamond" w:hAnsi="Garamond"/>
                <w:sz w:val="21"/>
                <w:szCs w:val="21"/>
                <w:lang w:val="en-US"/>
              </w:rPr>
              <w:t>800</w:t>
            </w:r>
            <w:r w:rsidR="00FF0B68" w:rsidRPr="005032A3">
              <w:rPr>
                <w:rFonts w:ascii="Garamond" w:hAnsi="Garamond"/>
                <w:sz w:val="21"/>
                <w:szCs w:val="21"/>
              </w:rPr>
              <w:t xml:space="preserve"> Ω</w:t>
            </w:r>
          </w:p>
          <w:p w:rsidR="000D5A67" w:rsidRPr="005032A3" w:rsidRDefault="000D5A67">
            <w:pPr>
              <w:tabs>
                <w:tab w:val="left" w:pos="2481"/>
              </w:tabs>
              <w:jc w:val="center"/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</w:tr>
      <w:tr w:rsidR="00FF0B68" w:rsidRPr="009B1431">
        <w:trPr>
          <w:trHeight w:val="331"/>
          <w:tblCellSpacing w:w="20" w:type="dxa"/>
        </w:trPr>
        <w:tc>
          <w:tcPr>
            <w:tcW w:w="3860" w:type="dxa"/>
          </w:tcPr>
          <w:p w:rsidR="00FF0B68" w:rsidRPr="005032A3" w:rsidRDefault="005032A3">
            <w:pPr>
              <w:jc w:val="center"/>
              <w:rPr>
                <w:rFonts w:ascii="Garamond" w:hAnsi="Garamond"/>
                <w:i/>
                <w:iCs/>
                <w:sz w:val="21"/>
                <w:szCs w:val="21"/>
              </w:rPr>
            </w:pPr>
            <w:r w:rsidRPr="005032A3">
              <w:rPr>
                <w:rFonts w:ascii="Garamond" w:hAnsi="Garamond"/>
                <w:i/>
                <w:iCs/>
                <w:sz w:val="21"/>
                <w:szCs w:val="21"/>
                <w:lang w:val="en-US"/>
              </w:rPr>
              <w:t>最大输出电平</w:t>
            </w:r>
          </w:p>
        </w:tc>
        <w:tc>
          <w:tcPr>
            <w:tcW w:w="3022" w:type="dxa"/>
          </w:tcPr>
          <w:p w:rsidR="00FF0B68" w:rsidRPr="005032A3" w:rsidRDefault="000D5A67">
            <w:pPr>
              <w:tabs>
                <w:tab w:val="left" w:pos="2481"/>
              </w:tabs>
              <w:jc w:val="center"/>
              <w:rPr>
                <w:rFonts w:ascii="Garamond" w:hAnsi="Garamond"/>
                <w:sz w:val="21"/>
                <w:szCs w:val="21"/>
                <w:lang w:val="en-US"/>
              </w:rPr>
            </w:pPr>
            <w:r w:rsidRPr="005032A3">
              <w:rPr>
                <w:rFonts w:ascii="Garamond" w:hAnsi="Garamond"/>
                <w:sz w:val="21"/>
                <w:szCs w:val="21"/>
                <w:lang w:val="en-US"/>
              </w:rPr>
              <w:t>20</w:t>
            </w:r>
            <w:r w:rsidR="00FF0B68" w:rsidRPr="005032A3">
              <w:rPr>
                <w:rFonts w:ascii="Garamond" w:hAnsi="Garamond"/>
                <w:sz w:val="21"/>
                <w:szCs w:val="21"/>
                <w:lang w:val="en-US"/>
              </w:rPr>
              <w:t>V</w:t>
            </w:r>
            <w:r w:rsidR="00FF0B68" w:rsidRPr="005032A3">
              <w:rPr>
                <w:rFonts w:ascii="Garamond" w:hAnsi="Garamond"/>
                <w:sz w:val="21"/>
                <w:szCs w:val="21"/>
              </w:rPr>
              <w:t xml:space="preserve"> </w:t>
            </w:r>
            <w:r w:rsidR="00FF0B68" w:rsidRPr="005032A3">
              <w:rPr>
                <w:rFonts w:ascii="Garamond" w:hAnsi="Garamond"/>
                <w:sz w:val="21"/>
                <w:szCs w:val="21"/>
                <w:lang w:val="en-US"/>
              </w:rPr>
              <w:t>R</w:t>
            </w:r>
            <w:r w:rsidR="00FF0B68" w:rsidRPr="005032A3">
              <w:rPr>
                <w:rFonts w:ascii="Garamond" w:hAnsi="Garamond"/>
                <w:sz w:val="21"/>
                <w:szCs w:val="21"/>
              </w:rPr>
              <w:t>.</w:t>
            </w:r>
            <w:r w:rsidR="00FF0B68" w:rsidRPr="005032A3">
              <w:rPr>
                <w:rFonts w:ascii="Garamond" w:hAnsi="Garamond"/>
                <w:sz w:val="21"/>
                <w:szCs w:val="21"/>
                <w:lang w:val="en-US"/>
              </w:rPr>
              <w:t>M</w:t>
            </w:r>
            <w:r w:rsidR="00FF0B68" w:rsidRPr="005032A3">
              <w:rPr>
                <w:rFonts w:ascii="Garamond" w:hAnsi="Garamond"/>
                <w:sz w:val="21"/>
                <w:szCs w:val="21"/>
              </w:rPr>
              <w:t>.</w:t>
            </w:r>
            <w:r w:rsidR="00FF0B68" w:rsidRPr="005032A3">
              <w:rPr>
                <w:rFonts w:ascii="Garamond" w:hAnsi="Garamond"/>
                <w:sz w:val="21"/>
                <w:szCs w:val="21"/>
                <w:lang w:val="en-US"/>
              </w:rPr>
              <w:t>S</w:t>
            </w:r>
            <w:r w:rsidR="00FF0B68" w:rsidRPr="005032A3">
              <w:rPr>
                <w:rFonts w:ascii="Garamond" w:hAnsi="Garamond"/>
                <w:sz w:val="21"/>
                <w:szCs w:val="21"/>
              </w:rPr>
              <w:t>.</w:t>
            </w:r>
          </w:p>
          <w:p w:rsidR="000D5A67" w:rsidRPr="005032A3" w:rsidRDefault="000D5A67">
            <w:pPr>
              <w:tabs>
                <w:tab w:val="left" w:pos="2481"/>
              </w:tabs>
              <w:jc w:val="center"/>
              <w:rPr>
                <w:rFonts w:ascii="Garamond" w:hAnsi="Garamond"/>
                <w:sz w:val="21"/>
                <w:szCs w:val="21"/>
                <w:lang w:val="en-US"/>
              </w:rPr>
            </w:pPr>
          </w:p>
        </w:tc>
      </w:tr>
      <w:tr w:rsidR="00FF0B68" w:rsidRPr="009B1431">
        <w:trPr>
          <w:trHeight w:val="641"/>
          <w:tblCellSpacing w:w="20" w:type="dxa"/>
        </w:trPr>
        <w:tc>
          <w:tcPr>
            <w:tcW w:w="3860" w:type="dxa"/>
          </w:tcPr>
          <w:p w:rsidR="00FF0B68" w:rsidRPr="005032A3" w:rsidRDefault="005032A3">
            <w:pPr>
              <w:jc w:val="center"/>
              <w:rPr>
                <w:rFonts w:ascii="Garamond" w:hAnsi="Garamond"/>
                <w:i/>
                <w:iCs/>
                <w:sz w:val="21"/>
                <w:szCs w:val="21"/>
              </w:rPr>
            </w:pPr>
            <w:r w:rsidRPr="005032A3">
              <w:rPr>
                <w:rFonts w:ascii="Garamond" w:hAnsi="Garamond"/>
                <w:i/>
                <w:iCs/>
                <w:sz w:val="21"/>
                <w:szCs w:val="21"/>
                <w:lang w:val="en-US"/>
              </w:rPr>
              <w:t>最大输入电平</w:t>
            </w:r>
            <w:r w:rsidR="00FF0B68" w:rsidRPr="005032A3">
              <w:rPr>
                <w:rFonts w:ascii="Garamond" w:hAnsi="Garamond"/>
                <w:i/>
                <w:iCs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022" w:type="dxa"/>
          </w:tcPr>
          <w:p w:rsidR="000D5A67" w:rsidRPr="005032A3" w:rsidRDefault="000D5A67" w:rsidP="000D5A67">
            <w:pPr>
              <w:tabs>
                <w:tab w:val="left" w:pos="2481"/>
              </w:tabs>
              <w:jc w:val="center"/>
              <w:rPr>
                <w:rFonts w:ascii="Garamond" w:hAnsi="Garamond"/>
                <w:sz w:val="21"/>
                <w:szCs w:val="21"/>
                <w:lang w:val="en-US"/>
              </w:rPr>
            </w:pPr>
            <w:r w:rsidRPr="005032A3">
              <w:rPr>
                <w:rFonts w:ascii="Garamond" w:hAnsi="Garamond"/>
                <w:sz w:val="21"/>
                <w:szCs w:val="21"/>
                <w:lang w:val="en-US"/>
              </w:rPr>
              <w:t>4V</w:t>
            </w:r>
            <w:r w:rsidRPr="005032A3">
              <w:rPr>
                <w:rFonts w:ascii="Garamond" w:hAnsi="Garamond"/>
                <w:sz w:val="21"/>
                <w:szCs w:val="21"/>
              </w:rPr>
              <w:t xml:space="preserve"> </w:t>
            </w:r>
            <w:r w:rsidRPr="005032A3">
              <w:rPr>
                <w:rFonts w:ascii="Garamond" w:hAnsi="Garamond"/>
                <w:sz w:val="21"/>
                <w:szCs w:val="21"/>
                <w:lang w:val="en-US"/>
              </w:rPr>
              <w:t>R</w:t>
            </w:r>
            <w:r w:rsidRPr="005032A3">
              <w:rPr>
                <w:rFonts w:ascii="Garamond" w:hAnsi="Garamond"/>
                <w:sz w:val="21"/>
                <w:szCs w:val="21"/>
              </w:rPr>
              <w:t>.</w:t>
            </w:r>
            <w:r w:rsidRPr="005032A3">
              <w:rPr>
                <w:rFonts w:ascii="Garamond" w:hAnsi="Garamond"/>
                <w:sz w:val="21"/>
                <w:szCs w:val="21"/>
                <w:lang w:val="en-US"/>
              </w:rPr>
              <w:t>M</w:t>
            </w:r>
            <w:r w:rsidRPr="005032A3">
              <w:rPr>
                <w:rFonts w:ascii="Garamond" w:hAnsi="Garamond"/>
                <w:sz w:val="21"/>
                <w:szCs w:val="21"/>
              </w:rPr>
              <w:t>.</w:t>
            </w:r>
            <w:r w:rsidRPr="005032A3">
              <w:rPr>
                <w:rFonts w:ascii="Garamond" w:hAnsi="Garamond"/>
                <w:sz w:val="21"/>
                <w:szCs w:val="21"/>
                <w:lang w:val="en-US"/>
              </w:rPr>
              <w:t>S</w:t>
            </w:r>
            <w:r w:rsidRPr="005032A3">
              <w:rPr>
                <w:rFonts w:ascii="Garamond" w:hAnsi="Garamond"/>
                <w:sz w:val="21"/>
                <w:szCs w:val="21"/>
              </w:rPr>
              <w:t>.</w:t>
            </w:r>
          </w:p>
          <w:p w:rsidR="00FF0B68" w:rsidRPr="005032A3" w:rsidRDefault="00FF0B68">
            <w:pPr>
              <w:tabs>
                <w:tab w:val="left" w:pos="2481"/>
              </w:tabs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FF0B68" w:rsidRPr="009B1431">
        <w:trPr>
          <w:trHeight w:val="331"/>
          <w:tblCellSpacing w:w="20" w:type="dxa"/>
        </w:trPr>
        <w:tc>
          <w:tcPr>
            <w:tcW w:w="3860" w:type="dxa"/>
          </w:tcPr>
          <w:p w:rsidR="00FF0B68" w:rsidRPr="005032A3" w:rsidRDefault="005032A3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5032A3">
              <w:rPr>
                <w:rFonts w:ascii="Garamond" w:hAnsi="Garamond"/>
                <w:sz w:val="21"/>
                <w:szCs w:val="21"/>
                <w:lang w:val="en-US"/>
              </w:rPr>
              <w:t>耗电功率</w:t>
            </w:r>
          </w:p>
        </w:tc>
        <w:tc>
          <w:tcPr>
            <w:tcW w:w="3022" w:type="dxa"/>
          </w:tcPr>
          <w:p w:rsidR="00FF0B68" w:rsidRPr="005032A3" w:rsidRDefault="000D5A67">
            <w:pPr>
              <w:tabs>
                <w:tab w:val="left" w:pos="2481"/>
              </w:tabs>
              <w:jc w:val="center"/>
              <w:rPr>
                <w:rFonts w:ascii="Garamond" w:hAnsi="Garamond"/>
                <w:sz w:val="21"/>
                <w:szCs w:val="21"/>
                <w:lang w:val="en-US"/>
              </w:rPr>
            </w:pPr>
            <w:r w:rsidRPr="005032A3">
              <w:rPr>
                <w:rFonts w:ascii="Garamond" w:hAnsi="Garamond"/>
                <w:sz w:val="21"/>
                <w:szCs w:val="21"/>
                <w:lang w:val="en-US"/>
              </w:rPr>
              <w:t>60</w:t>
            </w:r>
            <w:r w:rsidR="00FF0B68" w:rsidRPr="005032A3">
              <w:rPr>
                <w:rFonts w:ascii="Garamond" w:hAnsi="Garamond"/>
                <w:sz w:val="21"/>
                <w:szCs w:val="21"/>
              </w:rPr>
              <w:t xml:space="preserve"> W</w:t>
            </w:r>
            <w:r w:rsidR="00FF0B68" w:rsidRPr="005032A3">
              <w:rPr>
                <w:rFonts w:ascii="Garamond" w:hAnsi="Garamond"/>
                <w:sz w:val="21"/>
                <w:szCs w:val="21"/>
                <w:lang w:val="en-US"/>
              </w:rPr>
              <w:t>att</w:t>
            </w:r>
          </w:p>
          <w:p w:rsidR="000D5A67" w:rsidRPr="005032A3" w:rsidRDefault="000D5A67">
            <w:pPr>
              <w:tabs>
                <w:tab w:val="left" w:pos="2481"/>
              </w:tabs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FF0B68" w:rsidRPr="009B1431">
        <w:trPr>
          <w:trHeight w:val="331"/>
          <w:tblCellSpacing w:w="20" w:type="dxa"/>
        </w:trPr>
        <w:tc>
          <w:tcPr>
            <w:tcW w:w="3860" w:type="dxa"/>
          </w:tcPr>
          <w:p w:rsidR="00FF0B68" w:rsidRPr="005032A3" w:rsidRDefault="005032A3">
            <w:pPr>
              <w:jc w:val="center"/>
              <w:rPr>
                <w:rFonts w:ascii="Garamond" w:hAnsi="Garamond"/>
                <w:i/>
                <w:sz w:val="21"/>
                <w:szCs w:val="21"/>
              </w:rPr>
            </w:pPr>
            <w:r w:rsidRPr="005032A3">
              <w:rPr>
                <w:rFonts w:ascii="Garamond" w:hAnsi="Garamond"/>
                <w:i/>
                <w:sz w:val="21"/>
                <w:szCs w:val="21"/>
                <w:lang w:val="en-US"/>
              </w:rPr>
              <w:t>重量</w:t>
            </w:r>
          </w:p>
        </w:tc>
        <w:tc>
          <w:tcPr>
            <w:tcW w:w="3022" w:type="dxa"/>
          </w:tcPr>
          <w:p w:rsidR="00FF0B68" w:rsidRPr="005032A3" w:rsidRDefault="000D5A67">
            <w:pPr>
              <w:tabs>
                <w:tab w:val="left" w:pos="2481"/>
              </w:tabs>
              <w:jc w:val="center"/>
              <w:rPr>
                <w:rFonts w:ascii="Garamond" w:hAnsi="Garamond"/>
                <w:sz w:val="21"/>
                <w:szCs w:val="21"/>
                <w:lang w:val="en-US"/>
              </w:rPr>
            </w:pPr>
            <w:r w:rsidRPr="005032A3">
              <w:rPr>
                <w:rFonts w:ascii="Garamond" w:hAnsi="Garamond"/>
                <w:sz w:val="21"/>
                <w:szCs w:val="21"/>
                <w:lang w:val="en-US"/>
              </w:rPr>
              <w:t>7</w:t>
            </w:r>
            <w:r w:rsidR="00FF0B68" w:rsidRPr="005032A3">
              <w:rPr>
                <w:rFonts w:ascii="Garamond" w:hAnsi="Garamond"/>
                <w:sz w:val="21"/>
                <w:szCs w:val="21"/>
              </w:rPr>
              <w:t xml:space="preserve"> Κ</w:t>
            </w:r>
            <w:r w:rsidR="00FF0B68" w:rsidRPr="005032A3">
              <w:rPr>
                <w:rFonts w:ascii="Garamond" w:hAnsi="Garamond"/>
                <w:sz w:val="21"/>
                <w:szCs w:val="21"/>
                <w:lang w:val="en-US"/>
              </w:rPr>
              <w:t>gr</w:t>
            </w:r>
          </w:p>
          <w:p w:rsidR="000D5A67" w:rsidRPr="005032A3" w:rsidRDefault="000D5A67">
            <w:pPr>
              <w:tabs>
                <w:tab w:val="left" w:pos="2481"/>
              </w:tabs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FF0B68" w:rsidRPr="009B1431">
        <w:trPr>
          <w:trHeight w:val="618"/>
          <w:tblCellSpacing w:w="20" w:type="dxa"/>
        </w:trPr>
        <w:tc>
          <w:tcPr>
            <w:tcW w:w="3860" w:type="dxa"/>
          </w:tcPr>
          <w:p w:rsidR="00FF0B68" w:rsidRPr="005032A3" w:rsidRDefault="005032A3" w:rsidP="005032A3">
            <w:pPr>
              <w:jc w:val="center"/>
              <w:rPr>
                <w:rFonts w:ascii="Garamond" w:hAnsi="Garamond"/>
                <w:i/>
                <w:sz w:val="21"/>
                <w:szCs w:val="21"/>
              </w:rPr>
            </w:pPr>
            <w:r w:rsidRPr="005032A3">
              <w:rPr>
                <w:rFonts w:ascii="Garamond" w:hAnsi="Garamond"/>
                <w:i/>
                <w:sz w:val="21"/>
                <w:szCs w:val="21"/>
                <w:lang w:val="en-US"/>
              </w:rPr>
              <w:t>尺寸</w:t>
            </w:r>
            <w:r w:rsidRPr="005032A3">
              <w:rPr>
                <w:rFonts w:ascii="Garamond" w:hAnsi="Garamond" w:hint="eastAsia"/>
                <w:i/>
                <w:sz w:val="21"/>
                <w:szCs w:val="21"/>
                <w:lang w:val="en-US" w:eastAsia="zh-CN"/>
              </w:rPr>
              <w:t xml:space="preserve"> </w:t>
            </w:r>
            <w:r w:rsidR="00FF0B68" w:rsidRPr="005032A3">
              <w:rPr>
                <w:rFonts w:ascii="Garamond" w:hAnsi="Garamond"/>
                <w:i/>
                <w:sz w:val="21"/>
                <w:szCs w:val="21"/>
              </w:rPr>
              <w:t>(</w:t>
            </w:r>
            <w:r w:rsidRPr="005032A3">
              <w:rPr>
                <w:rFonts w:ascii="Garamond" w:hAnsi="Garamond"/>
                <w:i/>
                <w:sz w:val="21"/>
                <w:szCs w:val="21"/>
              </w:rPr>
              <w:t>宽</w:t>
            </w:r>
            <w:r w:rsidR="00FF0B68" w:rsidRPr="005032A3">
              <w:rPr>
                <w:rFonts w:ascii="Garamond" w:hAnsi="Garamond"/>
                <w:i/>
                <w:sz w:val="21"/>
                <w:szCs w:val="21"/>
                <w:lang w:val="en-US"/>
              </w:rPr>
              <w:t>x</w:t>
            </w:r>
            <w:r w:rsidRPr="005032A3">
              <w:rPr>
                <w:rFonts w:ascii="Garamond" w:hAnsi="Garamond" w:hint="eastAsia"/>
                <w:i/>
                <w:sz w:val="21"/>
                <w:szCs w:val="21"/>
                <w:lang w:val="en-US" w:eastAsia="zh-CN"/>
              </w:rPr>
              <w:t xml:space="preserve"> </w:t>
            </w:r>
            <w:r w:rsidRPr="005032A3">
              <w:rPr>
                <w:rFonts w:ascii="Garamond" w:hAnsi="Garamond" w:hint="eastAsia"/>
                <w:i/>
                <w:sz w:val="21"/>
                <w:szCs w:val="21"/>
                <w:lang w:val="en-US" w:eastAsia="zh-CN"/>
              </w:rPr>
              <w:t>深</w:t>
            </w:r>
            <w:r w:rsidR="00FF0B68" w:rsidRPr="005032A3">
              <w:rPr>
                <w:rFonts w:ascii="Garamond" w:hAnsi="Garamond"/>
                <w:i/>
                <w:sz w:val="21"/>
                <w:szCs w:val="21"/>
                <w:lang w:val="en-US"/>
              </w:rPr>
              <w:t>x</w:t>
            </w:r>
            <w:r w:rsidRPr="005032A3">
              <w:rPr>
                <w:rFonts w:ascii="Garamond" w:hAnsi="Garamond" w:hint="eastAsia"/>
                <w:i/>
                <w:sz w:val="21"/>
                <w:szCs w:val="21"/>
                <w:lang w:val="en-US" w:eastAsia="zh-CN"/>
              </w:rPr>
              <w:t xml:space="preserve"> </w:t>
            </w:r>
            <w:r w:rsidRPr="005032A3">
              <w:rPr>
                <w:rFonts w:ascii="Garamond" w:hAnsi="Garamond" w:hint="eastAsia"/>
                <w:i/>
                <w:sz w:val="21"/>
                <w:szCs w:val="21"/>
                <w:lang w:val="en-US" w:eastAsia="zh-CN"/>
              </w:rPr>
              <w:t>高</w:t>
            </w:r>
            <w:r w:rsidR="00FF0B68" w:rsidRPr="005032A3">
              <w:rPr>
                <w:rFonts w:ascii="Garamond" w:hAnsi="Garamond"/>
                <w:i/>
                <w:sz w:val="21"/>
                <w:szCs w:val="21"/>
              </w:rPr>
              <w:t>)</w:t>
            </w:r>
          </w:p>
        </w:tc>
        <w:tc>
          <w:tcPr>
            <w:tcW w:w="3022" w:type="dxa"/>
          </w:tcPr>
          <w:p w:rsidR="00FF0B68" w:rsidRPr="005032A3" w:rsidRDefault="000D5A67">
            <w:pPr>
              <w:tabs>
                <w:tab w:val="left" w:pos="2481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5032A3">
              <w:rPr>
                <w:rFonts w:ascii="Garamond" w:hAnsi="Garamond"/>
                <w:sz w:val="21"/>
                <w:szCs w:val="21"/>
                <w:lang w:val="en-US"/>
              </w:rPr>
              <w:t>43</w:t>
            </w:r>
            <w:r w:rsidR="00FF0B68" w:rsidRPr="005032A3">
              <w:rPr>
                <w:rFonts w:ascii="Garamond" w:hAnsi="Garamond"/>
                <w:sz w:val="21"/>
                <w:szCs w:val="21"/>
                <w:lang w:val="en-US"/>
              </w:rPr>
              <w:t>x</w:t>
            </w:r>
            <w:r w:rsidR="00FF0B68" w:rsidRPr="005032A3">
              <w:rPr>
                <w:rFonts w:ascii="Garamond" w:hAnsi="Garamond"/>
                <w:sz w:val="21"/>
                <w:szCs w:val="21"/>
              </w:rPr>
              <w:t>4</w:t>
            </w:r>
            <w:r w:rsidRPr="005032A3">
              <w:rPr>
                <w:rFonts w:ascii="Garamond" w:hAnsi="Garamond"/>
                <w:sz w:val="21"/>
                <w:szCs w:val="21"/>
                <w:lang w:val="en-US"/>
              </w:rPr>
              <w:t>0</w:t>
            </w:r>
            <w:r w:rsidR="00FF0B68" w:rsidRPr="005032A3">
              <w:rPr>
                <w:rFonts w:ascii="Garamond" w:hAnsi="Garamond"/>
                <w:sz w:val="21"/>
                <w:szCs w:val="21"/>
                <w:lang w:val="en-US"/>
              </w:rPr>
              <w:t>x</w:t>
            </w:r>
            <w:r w:rsidR="00FF0B68" w:rsidRPr="005032A3">
              <w:rPr>
                <w:rFonts w:ascii="Garamond" w:hAnsi="Garamond"/>
                <w:sz w:val="21"/>
                <w:szCs w:val="21"/>
              </w:rPr>
              <w:t>1</w:t>
            </w:r>
            <w:r w:rsidRPr="005032A3">
              <w:rPr>
                <w:rFonts w:ascii="Garamond" w:hAnsi="Garamond"/>
                <w:sz w:val="21"/>
                <w:szCs w:val="21"/>
                <w:lang w:val="en-US"/>
              </w:rPr>
              <w:t>4</w:t>
            </w:r>
            <w:r w:rsidR="00FF0B68" w:rsidRPr="005032A3">
              <w:rPr>
                <w:rFonts w:ascii="Garamond" w:hAnsi="Garamond"/>
                <w:sz w:val="21"/>
                <w:szCs w:val="21"/>
              </w:rPr>
              <w:t xml:space="preserve"> </w:t>
            </w:r>
            <w:r w:rsidR="00FF0B68" w:rsidRPr="005032A3">
              <w:rPr>
                <w:rFonts w:ascii="Garamond" w:hAnsi="Garamond"/>
                <w:sz w:val="21"/>
                <w:szCs w:val="21"/>
                <w:lang w:val="en-US"/>
              </w:rPr>
              <w:t>cm</w:t>
            </w:r>
          </w:p>
        </w:tc>
      </w:tr>
    </w:tbl>
    <w:p w:rsidR="005032A3" w:rsidRDefault="005032A3" w:rsidP="005032A3">
      <w:pPr>
        <w:jc w:val="center"/>
        <w:rPr>
          <w:color w:val="000000"/>
          <w:sz w:val="32"/>
          <w:lang w:val="en-GB"/>
        </w:rPr>
      </w:pPr>
      <w:r w:rsidRPr="00132C44">
        <w:rPr>
          <w:rFonts w:ascii="宋体" w:eastAsia="宋体" w:hAnsi="宋体" w:cs="宋体" w:hint="eastAsia"/>
          <w:b/>
          <w:sz w:val="24"/>
          <w:szCs w:val="24"/>
          <w:lang w:val="en-GB" w:eastAsia="zh-CN"/>
        </w:rPr>
        <w:t>技术规格如有更改，恕不另行通知。</w:t>
      </w:r>
    </w:p>
    <w:p w:rsidR="00FF0B68" w:rsidRPr="005032A3" w:rsidRDefault="00FF0B68">
      <w:pPr>
        <w:jc w:val="center"/>
        <w:rPr>
          <w:rFonts w:ascii="Garamond" w:hAnsi="Garamond"/>
          <w:color w:val="000000"/>
          <w:sz w:val="32"/>
          <w:lang w:val="en-GB"/>
        </w:rPr>
      </w:pPr>
    </w:p>
    <w:sectPr w:rsidR="00FF0B68" w:rsidRPr="005032A3" w:rsidSect="00FF59C7">
      <w:headerReference w:type="default" r:id="rId14"/>
      <w:footerReference w:type="default" r:id="rId15"/>
      <w:headerReference w:type="first" r:id="rId16"/>
      <w:footerReference w:type="first" r:id="rId17"/>
      <w:pgSz w:w="11904" w:h="16832"/>
      <w:pgMar w:top="567" w:right="989" w:bottom="2410" w:left="1560" w:header="512" w:footer="1518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474" w:rsidRDefault="001B3474">
      <w:r>
        <w:separator/>
      </w:r>
    </w:p>
  </w:endnote>
  <w:endnote w:type="continuationSeparator" w:id="1">
    <w:p w:rsidR="001B3474" w:rsidRDefault="001B3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A5" w:rsidRDefault="005836A5">
    <w:pPr>
      <w:spacing w:line="240" w:lineRule="atLeast"/>
      <w:rPr>
        <w:rFonts w:ascii="Arial" w:hAnsi="Arial"/>
      </w:rPr>
    </w:pPr>
    <w:r>
      <w:rPr>
        <w:rFonts w:ascii="Arial" w:hAnsi="Arial"/>
      </w:rPr>
      <w:t>___________________________________________________________________________________</w:t>
    </w:r>
  </w:p>
  <w:p w:rsidR="005836A5" w:rsidRDefault="005836A5">
    <w:pPr>
      <w:spacing w:line="240" w:lineRule="atLeast"/>
      <w:rPr>
        <w:rFonts w:ascii="Arial" w:hAnsi="Arial"/>
      </w:rPr>
    </w:pPr>
  </w:p>
  <w:p w:rsidR="005836A5" w:rsidRDefault="005836A5">
    <w:pPr>
      <w:spacing w:line="240" w:lineRule="atLeast"/>
      <w:jc w:val="center"/>
      <w:rPr>
        <w:rFonts w:ascii="Arial" w:hAnsi="Arial"/>
      </w:rPr>
    </w:pPr>
    <w:r>
      <w:rPr>
        <w:rFonts w:ascii="Arial" w:hAnsi="Arial"/>
      </w:rPr>
      <w:t>TSAKIRIDIS DEVICES - TUBE AUDIO AMPLIFIERS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A5" w:rsidRDefault="005836A5">
    <w:pPr>
      <w:pStyle w:val="a3"/>
    </w:pPr>
    <w:r>
      <w:t>_________________________________________________________________________________________</w:t>
    </w:r>
  </w:p>
  <w:p w:rsidR="005836A5" w:rsidRDefault="005836A5">
    <w:pPr>
      <w:pStyle w:val="a3"/>
    </w:pPr>
  </w:p>
  <w:p w:rsidR="005836A5" w:rsidRDefault="005836A5">
    <w:pPr>
      <w:pStyle w:val="a3"/>
      <w:jc w:val="center"/>
    </w:pPr>
    <w:r>
      <w:t>TSAKIRIDIS DEVICES - TUBE AUDIO AMPLIFIERS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474" w:rsidRDefault="001B3474">
      <w:r>
        <w:separator/>
      </w:r>
    </w:p>
  </w:footnote>
  <w:footnote w:type="continuationSeparator" w:id="1">
    <w:p w:rsidR="001B3474" w:rsidRDefault="001B3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A5" w:rsidRDefault="005836A5">
    <w:pPr>
      <w:pStyle w:val="a4"/>
      <w:jc w:val="center"/>
      <w:rPr>
        <w:lang w:val="en-US"/>
      </w:rPr>
    </w:pPr>
    <w:r>
      <w:rPr>
        <w:lang w:val="en-US"/>
      </w:rPr>
      <w:t xml:space="preserve">ALEXANDER Preamplifier </w:t>
    </w:r>
  </w:p>
  <w:p w:rsidR="005836A5" w:rsidRDefault="005836A5">
    <w:pPr>
      <w:pStyle w:val="a4"/>
      <w:rPr>
        <w:lang w:val="en-US"/>
      </w:rPr>
    </w:pPr>
    <w:r>
      <w:rPr>
        <w:lang w:val="en-US"/>
      </w:rPr>
      <w:t>_________________________________________________________________________________________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A5" w:rsidRDefault="005836A5">
    <w:pPr>
      <w:pStyle w:val="a4"/>
      <w:jc w:val="center"/>
      <w:rPr>
        <w:lang w:val="en-US"/>
      </w:rPr>
    </w:pPr>
    <w:r>
      <w:rPr>
        <w:lang w:val="en-US"/>
      </w:rPr>
      <w:t xml:space="preserve">ALEXANDER Preamplifier </w:t>
    </w:r>
  </w:p>
  <w:p w:rsidR="005836A5" w:rsidRDefault="005836A5">
    <w:pPr>
      <w:pStyle w:val="a4"/>
      <w:rPr>
        <w:lang w:val="en-US"/>
      </w:rPr>
    </w:pPr>
    <w:r>
      <w:rPr>
        <w:lang w:val="en-US"/>
      </w:rPr>
      <w:t>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2710F"/>
    <w:multiLevelType w:val="hybridMultilevel"/>
    <w:tmpl w:val="40B4AB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9BA6435"/>
    <w:multiLevelType w:val="hybridMultilevel"/>
    <w:tmpl w:val="2842F7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7866179"/>
    <w:multiLevelType w:val="hybridMultilevel"/>
    <w:tmpl w:val="52505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F18D1"/>
    <w:multiLevelType w:val="hybridMultilevel"/>
    <w:tmpl w:val="35FA1E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0042098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5621A7"/>
    <w:multiLevelType w:val="hybridMultilevel"/>
    <w:tmpl w:val="592ED4BE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6">
    <w:nsid w:val="70ED0CC3"/>
    <w:multiLevelType w:val="hybridMultilevel"/>
    <w:tmpl w:val="887A1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32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6CF7"/>
    <w:rsid w:val="0001506F"/>
    <w:rsid w:val="0009059D"/>
    <w:rsid w:val="00091D04"/>
    <w:rsid w:val="000B479D"/>
    <w:rsid w:val="000B6A8A"/>
    <w:rsid w:val="000D5A67"/>
    <w:rsid w:val="001640A7"/>
    <w:rsid w:val="001A415F"/>
    <w:rsid w:val="001B3474"/>
    <w:rsid w:val="001B5320"/>
    <w:rsid w:val="001B6CF7"/>
    <w:rsid w:val="00225AF4"/>
    <w:rsid w:val="00230952"/>
    <w:rsid w:val="003065D3"/>
    <w:rsid w:val="0031201A"/>
    <w:rsid w:val="00337DAF"/>
    <w:rsid w:val="0034506E"/>
    <w:rsid w:val="00381EAD"/>
    <w:rsid w:val="003C4FE6"/>
    <w:rsid w:val="003F39D9"/>
    <w:rsid w:val="005032A3"/>
    <w:rsid w:val="005836A5"/>
    <w:rsid w:val="005D412F"/>
    <w:rsid w:val="00654D93"/>
    <w:rsid w:val="006C6842"/>
    <w:rsid w:val="00753656"/>
    <w:rsid w:val="007D1CA6"/>
    <w:rsid w:val="007D6B44"/>
    <w:rsid w:val="00882F6B"/>
    <w:rsid w:val="008F3D37"/>
    <w:rsid w:val="00915452"/>
    <w:rsid w:val="00954952"/>
    <w:rsid w:val="0098169F"/>
    <w:rsid w:val="009B1431"/>
    <w:rsid w:val="00C14C0B"/>
    <w:rsid w:val="00C815F6"/>
    <w:rsid w:val="00CE57F7"/>
    <w:rsid w:val="00DB58D6"/>
    <w:rsid w:val="00DC4CE8"/>
    <w:rsid w:val="00E32A60"/>
    <w:rsid w:val="00E5468E"/>
    <w:rsid w:val="00EE7572"/>
    <w:rsid w:val="00EF6DDD"/>
    <w:rsid w:val="00F664C8"/>
    <w:rsid w:val="00FC532F"/>
    <w:rsid w:val="00FF0B68"/>
    <w:rsid w:val="00FF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C7"/>
    <w:rPr>
      <w:lang w:val="el-GR" w:eastAsia="el-GR"/>
    </w:rPr>
  </w:style>
  <w:style w:type="paragraph" w:styleId="2">
    <w:name w:val="heading 2"/>
    <w:basedOn w:val="a"/>
    <w:next w:val="a"/>
    <w:qFormat/>
    <w:rsid w:val="00FF59C7"/>
    <w:pPr>
      <w:keepNext/>
      <w:jc w:val="center"/>
      <w:outlineLvl w:val="1"/>
    </w:pPr>
    <w:rPr>
      <w:i/>
      <w:iCs/>
      <w:lang w:eastAsia="en-US"/>
    </w:rPr>
  </w:style>
  <w:style w:type="paragraph" w:styleId="3">
    <w:name w:val="heading 3"/>
    <w:basedOn w:val="a"/>
    <w:next w:val="a"/>
    <w:qFormat/>
    <w:rsid w:val="00FF59C7"/>
    <w:pPr>
      <w:keepNext/>
      <w:outlineLvl w:val="2"/>
    </w:pPr>
    <w:rPr>
      <w:rFonts w:ascii="Arial" w:hAnsi="Arial" w:cs="Arial"/>
      <w:b/>
      <w:bCs/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FF59C7"/>
    <w:pPr>
      <w:keepNext/>
      <w:outlineLvl w:val="3"/>
    </w:pPr>
    <w:rPr>
      <w:rFonts w:ascii="Arial" w:hAnsi="Arial" w:cs="Arial"/>
      <w:i/>
      <w:i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FF59C7"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rsid w:val="00FF59C7"/>
    <w:pPr>
      <w:tabs>
        <w:tab w:val="center" w:pos="4536"/>
        <w:tab w:val="right" w:pos="9072"/>
      </w:tabs>
    </w:pPr>
  </w:style>
  <w:style w:type="character" w:styleId="a5">
    <w:name w:val="Hyperlink"/>
    <w:basedOn w:val="a0"/>
    <w:semiHidden/>
    <w:rsid w:val="00FF59C7"/>
    <w:rPr>
      <w:color w:val="0000FF"/>
      <w:u w:val="single"/>
    </w:rPr>
  </w:style>
  <w:style w:type="character" w:styleId="a6">
    <w:name w:val="FollowedHyperlink"/>
    <w:basedOn w:val="a0"/>
    <w:semiHidden/>
    <w:rsid w:val="00FF59C7"/>
    <w:rPr>
      <w:color w:val="800080"/>
      <w:u w:val="single"/>
    </w:rPr>
  </w:style>
  <w:style w:type="paragraph" w:styleId="a7">
    <w:name w:val="Body Text"/>
    <w:basedOn w:val="a"/>
    <w:semiHidden/>
    <w:rsid w:val="00FF59C7"/>
    <w:pPr>
      <w:jc w:val="both"/>
    </w:pPr>
    <w:rPr>
      <w:color w:val="000000"/>
      <w:sz w:val="24"/>
      <w:lang w:val="en-US"/>
    </w:rPr>
  </w:style>
  <w:style w:type="paragraph" w:styleId="a8">
    <w:name w:val="Title"/>
    <w:basedOn w:val="a"/>
    <w:qFormat/>
    <w:rsid w:val="00FF59C7"/>
    <w:pPr>
      <w:jc w:val="center"/>
    </w:pPr>
    <w:rPr>
      <w:sz w:val="36"/>
      <w:szCs w:val="24"/>
      <w:lang w:val="en-US" w:eastAsia="en-US"/>
    </w:rPr>
  </w:style>
  <w:style w:type="paragraph" w:styleId="a9">
    <w:name w:val="List Paragraph"/>
    <w:basedOn w:val="a"/>
    <w:qFormat/>
    <w:rsid w:val="00F664C8"/>
    <w:pPr>
      <w:ind w:left="720"/>
    </w:pPr>
    <w:rPr>
      <w:lang w:eastAsia="en-US"/>
    </w:rPr>
  </w:style>
  <w:style w:type="paragraph" w:styleId="30">
    <w:name w:val="Body Text 3"/>
    <w:basedOn w:val="a"/>
    <w:rsid w:val="006C6842"/>
    <w:pPr>
      <w:spacing w:after="120"/>
    </w:pPr>
    <w:rPr>
      <w:sz w:val="16"/>
      <w:szCs w:val="16"/>
    </w:rPr>
  </w:style>
  <w:style w:type="paragraph" w:customStyle="1" w:styleId="1">
    <w:name w:val="无间隔1"/>
    <w:qFormat/>
    <w:rsid w:val="006C6842"/>
    <w:rPr>
      <w:lang w:val="el-GR" w:eastAsia="en-US"/>
    </w:rPr>
  </w:style>
  <w:style w:type="paragraph" w:styleId="aa">
    <w:name w:val="Balloon Text"/>
    <w:basedOn w:val="a"/>
    <w:link w:val="Char"/>
    <w:uiPriority w:val="99"/>
    <w:semiHidden/>
    <w:unhideWhenUsed/>
    <w:rsid w:val="00381EAD"/>
    <w:rPr>
      <w:sz w:val="18"/>
      <w:szCs w:val="18"/>
    </w:rPr>
  </w:style>
  <w:style w:type="character" w:customStyle="1" w:styleId="Char">
    <w:name w:val="批注框文本 Char"/>
    <w:basedOn w:val="a0"/>
    <w:link w:val="aa"/>
    <w:uiPriority w:val="99"/>
    <w:semiHidden/>
    <w:rsid w:val="00381EAD"/>
    <w:rPr>
      <w:sz w:val="18"/>
      <w:szCs w:val="18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sakiridis-devices.com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sakiridis-devices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01C16-EB74-48CC-BA64-C01E9961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ΠΕΡΙΕΧΟΜΕΝΑ</vt:lpstr>
      <vt:lpstr>ΠΕΡΙΕΧΟΜΕΝΑ</vt:lpstr>
    </vt:vector>
  </TitlesOfParts>
  <Company>Tsakiridis Devices</Company>
  <LinksUpToDate>false</LinksUpToDate>
  <CharactersWithSpaces>1507</CharactersWithSpaces>
  <SharedDoc>false</SharedDoc>
  <HLinks>
    <vt:vector size="12" baseType="variant">
      <vt:variant>
        <vt:i4>8192033</vt:i4>
      </vt:variant>
      <vt:variant>
        <vt:i4>3</vt:i4>
      </vt:variant>
      <vt:variant>
        <vt:i4>0</vt:i4>
      </vt:variant>
      <vt:variant>
        <vt:i4>5</vt:i4>
      </vt:variant>
      <vt:variant>
        <vt:lpwstr>http://www.tsakiridis-devices.com/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mailto:admin@tsakiridis-devices.com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ΠΕΡΙΕΧΟΜΕΝΑ</dc:title>
  <dc:creator>TSAKIRIDIS KOSTAS</dc:creator>
  <cp:lastModifiedBy>微软用户</cp:lastModifiedBy>
  <cp:revision>1</cp:revision>
  <cp:lastPrinted>2020-07-20T11:01:00Z</cp:lastPrinted>
  <dcterms:created xsi:type="dcterms:W3CDTF">2021-12-22T06:57:00Z</dcterms:created>
  <dcterms:modified xsi:type="dcterms:W3CDTF">2021-12-28T02:33:00Z</dcterms:modified>
</cp:coreProperties>
</file>