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28" w:rsidRDefault="00ED7271" w:rsidP="007179B4">
      <w:pPr>
        <w:pStyle w:val="a3"/>
        <w:ind w:firstLine="720"/>
        <w:rPr>
          <w:rFonts w:ascii="Vrinda" w:eastAsia="Cambria" w:hAnsi="Vrinda" w:cs="Vrinda"/>
          <w:b/>
          <w:sz w:val="48"/>
          <w:szCs w:val="48"/>
          <w:lang w:val="en-US"/>
        </w:rPr>
      </w:pPr>
      <w:r w:rsidRPr="00ED7271">
        <w:rPr>
          <w:rFonts w:eastAsia="Calibri"/>
          <w:noProof/>
        </w:rPr>
        <w:pict>
          <v:rect id="Ορθογώνιο1" o:spid="_x0000_s1026" style="position:absolute;left:0;text-align:left;margin-left:71.65pt;margin-top:68.1pt;width:7.15pt;height:694.5pt;z-index:251658244;mso-position-horizontal-relative:left-margin-area;mso-position-vertical-relative:page" filled="f" strokeweight=".25pt">
            <v:shadow on="t" type="perspective" color="#736a5a" opacity=".5" offset="6pt,6pt" offset2="6pt,6pt"/>
            <w10:wrap anchory="page"/>
          </v:rect>
        </w:pict>
      </w:r>
      <w:r w:rsidR="00F9627F">
        <w:rPr>
          <w:rFonts w:ascii="Vrinda" w:eastAsia="Cambria" w:hAnsi="Vrinda" w:cs="Vrinda"/>
          <w:b/>
          <w:sz w:val="48"/>
          <w:szCs w:val="48"/>
          <w:lang w:val="en-US"/>
        </w:rPr>
        <w:t>操作手册</w:t>
      </w: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237428">
      <w:pPr>
        <w:pStyle w:val="a3"/>
        <w:rPr>
          <w:rFonts w:ascii="Vrinda" w:eastAsia="Vrinda" w:hAnsi="Vrinda" w:cs="Vrinda"/>
          <w:b/>
          <w:bCs/>
          <w:sz w:val="40"/>
          <w:szCs w:val="40"/>
          <w:lang w:val="en-US"/>
        </w:rPr>
      </w:pPr>
    </w:p>
    <w:p w:rsidR="00237428" w:rsidRDefault="00D51D45" w:rsidP="007179B4">
      <w:pPr>
        <w:pStyle w:val="a3"/>
        <w:ind w:firstLine="720"/>
        <w:rPr>
          <w:rFonts w:ascii="Vrinda" w:eastAsia="Vrinda" w:hAnsi="Vrinda" w:cs="Vrinda"/>
          <w:b/>
          <w:bCs/>
          <w:sz w:val="36"/>
          <w:szCs w:val="36"/>
          <w:lang w:val="en-US"/>
        </w:rPr>
      </w:pPr>
      <w:r>
        <w:rPr>
          <w:rFonts w:ascii="Vrinda" w:eastAsia="Vrinda" w:hAnsi="Vrinda" w:cs="Vrinda"/>
          <w:b/>
          <w:bCs/>
          <w:sz w:val="36"/>
          <w:szCs w:val="36"/>
          <w:lang w:val="en-US"/>
        </w:rPr>
        <w:t>ARTEMIS</w:t>
      </w:r>
      <w:r w:rsidR="00F9627F">
        <w:rPr>
          <w:rFonts w:ascii="Vrinda" w:eastAsia="Vrinda" w:hAnsi="Vrinda" w:cs="Vrinda"/>
          <w:b/>
          <w:bCs/>
          <w:sz w:val="36"/>
          <w:szCs w:val="36"/>
          <w:lang w:val="en-US"/>
        </w:rPr>
        <w:t>狩猎女神</w:t>
      </w:r>
      <w:r>
        <w:rPr>
          <w:rFonts w:ascii="Vrinda" w:eastAsia="Vrinda" w:hAnsi="Vrinda" w:cs="Vrinda"/>
          <w:b/>
          <w:bCs/>
          <w:sz w:val="36"/>
          <w:szCs w:val="36"/>
          <w:lang w:val="en-US"/>
        </w:rPr>
        <w:t xml:space="preserve"> </w:t>
      </w:r>
      <w:r w:rsidR="00F9627F">
        <w:rPr>
          <w:rFonts w:ascii="Vrinda" w:eastAsia="Vrinda" w:hAnsi="Vrinda" w:cs="Vrinda"/>
          <w:b/>
          <w:bCs/>
          <w:sz w:val="36"/>
          <w:szCs w:val="36"/>
          <w:lang w:val="en-US"/>
        </w:rPr>
        <w:t>功率放大器</w:t>
      </w:r>
    </w:p>
    <w:p w:rsidR="00237428" w:rsidRDefault="00F9627F" w:rsidP="007179B4">
      <w:pPr>
        <w:pStyle w:val="a3"/>
        <w:ind w:left="720"/>
        <w:rPr>
          <w:rFonts w:ascii="Vrinda" w:eastAsia="Cambria" w:hAnsi="Vrinda" w:cs="Vrinda"/>
          <w:b/>
          <w:sz w:val="24"/>
          <w:szCs w:val="24"/>
          <w:lang w:val="en-US"/>
        </w:rPr>
      </w:pPr>
      <w:r>
        <w:rPr>
          <w:rFonts w:ascii="Vrinda" w:eastAsia="Cambria" w:hAnsi="Vrinda" w:cs="Vrinda"/>
          <w:b/>
          <w:sz w:val="24"/>
          <w:szCs w:val="24"/>
          <w:u w:val="single"/>
          <w:lang w:val="en-US"/>
        </w:rPr>
        <w:t>标准版本</w:t>
      </w:r>
    </w:p>
    <w:p w:rsidR="00237428" w:rsidRDefault="00237428">
      <w:pPr>
        <w:pStyle w:val="a3"/>
        <w:rPr>
          <w:rFonts w:ascii="Cambria" w:eastAsia="Cambria" w:hAnsi="Cambria"/>
          <w:sz w:val="40"/>
          <w:szCs w:val="40"/>
          <w:lang w:val="en-US"/>
        </w:rPr>
      </w:pPr>
    </w:p>
    <w:p w:rsidR="00237428" w:rsidRDefault="00237428">
      <w:pPr>
        <w:pStyle w:val="a3"/>
        <w:jc w:val="center"/>
        <w:rPr>
          <w:rFonts w:ascii="Vrinda" w:eastAsia="Cambria" w:hAnsi="Vrinda" w:cs="Vrinda"/>
          <w:b/>
          <w:sz w:val="40"/>
          <w:szCs w:val="40"/>
          <w:lang w:val="en-US"/>
        </w:rPr>
      </w:pPr>
    </w:p>
    <w:p w:rsidR="00237428" w:rsidRDefault="00237428">
      <w:pPr>
        <w:pStyle w:val="a3"/>
        <w:jc w:val="center"/>
        <w:rPr>
          <w:lang w:val="en-US"/>
        </w:rPr>
      </w:pPr>
    </w:p>
    <w:p w:rsidR="00237428" w:rsidRDefault="00237428">
      <w:pPr>
        <w:pStyle w:val="a3"/>
        <w:jc w:val="center"/>
        <w:rPr>
          <w:lang w:val="en-US"/>
        </w:rPr>
      </w:pPr>
    </w:p>
    <w:p w:rsidR="00237428" w:rsidRDefault="00237428">
      <w:pPr>
        <w:pStyle w:val="a3"/>
        <w:jc w:val="center"/>
        <w:rPr>
          <w:lang w:val="en-US"/>
        </w:rPr>
      </w:pPr>
    </w:p>
    <w:p w:rsidR="00237428" w:rsidRDefault="00237428">
      <w:pPr>
        <w:pStyle w:val="a3"/>
        <w:jc w:val="center"/>
        <w:rPr>
          <w:lang w:val="en-US"/>
        </w:rPr>
      </w:pPr>
    </w:p>
    <w:p w:rsidR="00C17AEE" w:rsidRDefault="00C17AEE">
      <w:pPr>
        <w:pStyle w:val="a3"/>
        <w:jc w:val="center"/>
        <w:rPr>
          <w:lang w:val="en-US"/>
        </w:rPr>
      </w:pPr>
    </w:p>
    <w:p w:rsidR="00237428" w:rsidRDefault="00237428">
      <w:pPr>
        <w:pStyle w:val="a3"/>
        <w:jc w:val="center"/>
        <w:rPr>
          <w:lang w:val="en-US"/>
        </w:rPr>
      </w:pPr>
    </w:p>
    <w:p w:rsidR="00237428" w:rsidRDefault="00237428">
      <w:pPr>
        <w:pStyle w:val="a3"/>
        <w:jc w:val="center"/>
        <w:rPr>
          <w:lang w:val="en-US"/>
        </w:rPr>
      </w:pPr>
    </w:p>
    <w:p w:rsidR="00237428" w:rsidRPr="00795CDC" w:rsidRDefault="00795CDC" w:rsidP="00795CDC">
      <w:pPr>
        <w:pStyle w:val="a3"/>
        <w:ind w:left="720"/>
        <w:rPr>
          <w:rFonts w:ascii="MicrogrammaDMedExt" w:hAnsi="MicrogrammaDMedExt"/>
          <w:sz w:val="40"/>
          <w:szCs w:val="40"/>
          <w:lang w:val="en-US"/>
        </w:rPr>
      </w:pPr>
      <w:r w:rsidRPr="00795CDC">
        <w:rPr>
          <w:rFonts w:ascii="MicrogrammaDMedExt" w:hAnsi="MicrogrammaDMedExt"/>
          <w:sz w:val="40"/>
          <w:szCs w:val="40"/>
          <w:lang w:val="en-US"/>
        </w:rPr>
        <w:t>TSAKIRIDIS</w:t>
      </w:r>
    </w:p>
    <w:p w:rsidR="00795CDC" w:rsidRPr="00C17AEE" w:rsidRDefault="00C17AEE" w:rsidP="00795CDC">
      <w:pPr>
        <w:pStyle w:val="a3"/>
        <w:ind w:left="720"/>
        <w:rPr>
          <w:rFonts w:ascii="Candara" w:hAnsi="Candara"/>
          <w:sz w:val="28"/>
          <w:szCs w:val="28"/>
          <w:lang w:val="en-US"/>
        </w:rPr>
      </w:pPr>
      <w:r>
        <w:rPr>
          <w:rFonts w:ascii="Candara" w:hAnsi="Candara"/>
          <w:sz w:val="28"/>
          <w:szCs w:val="28"/>
          <w:lang w:val="en-US"/>
        </w:rPr>
        <w:t xml:space="preserve"> </w:t>
      </w:r>
      <w:r w:rsidR="00795CDC" w:rsidRPr="00C17AEE">
        <w:rPr>
          <w:rFonts w:ascii="Candara" w:hAnsi="Candara"/>
          <w:sz w:val="28"/>
          <w:szCs w:val="28"/>
          <w:lang w:val="en-US"/>
        </w:rPr>
        <w:t>D</w:t>
      </w:r>
      <w:r>
        <w:rPr>
          <w:rFonts w:ascii="Candara" w:hAnsi="Candara"/>
          <w:sz w:val="28"/>
          <w:szCs w:val="28"/>
          <w:lang w:val="en-US"/>
        </w:rPr>
        <w:t xml:space="preserve">    </w:t>
      </w:r>
      <w:r w:rsidR="00795CDC" w:rsidRPr="00C17AEE">
        <w:rPr>
          <w:rFonts w:ascii="Candara" w:hAnsi="Candara"/>
          <w:sz w:val="28"/>
          <w:szCs w:val="28"/>
          <w:lang w:val="en-US"/>
        </w:rPr>
        <w:t>E</w:t>
      </w:r>
      <w:r>
        <w:rPr>
          <w:rFonts w:ascii="Candara" w:hAnsi="Candara"/>
          <w:sz w:val="28"/>
          <w:szCs w:val="28"/>
          <w:lang w:val="en-US"/>
        </w:rPr>
        <w:t xml:space="preserve">    </w:t>
      </w:r>
      <w:r w:rsidR="00795CDC" w:rsidRPr="00C17AEE">
        <w:rPr>
          <w:rFonts w:ascii="Candara" w:hAnsi="Candara"/>
          <w:sz w:val="28"/>
          <w:szCs w:val="28"/>
          <w:lang w:val="en-US"/>
        </w:rPr>
        <w:t>V</w:t>
      </w:r>
      <w:r>
        <w:rPr>
          <w:rFonts w:ascii="Candara" w:hAnsi="Candara"/>
          <w:sz w:val="28"/>
          <w:szCs w:val="28"/>
          <w:lang w:val="en-US"/>
        </w:rPr>
        <w:t xml:space="preserve">    </w:t>
      </w:r>
      <w:r w:rsidR="00795CDC" w:rsidRPr="00C17AEE">
        <w:rPr>
          <w:rFonts w:ascii="Candara" w:hAnsi="Candara"/>
          <w:sz w:val="28"/>
          <w:szCs w:val="28"/>
          <w:lang w:val="en-US"/>
        </w:rPr>
        <w:t>I</w:t>
      </w:r>
      <w:r>
        <w:rPr>
          <w:rFonts w:ascii="Candara" w:hAnsi="Candara"/>
          <w:sz w:val="28"/>
          <w:szCs w:val="28"/>
          <w:lang w:val="en-US"/>
        </w:rPr>
        <w:t xml:space="preserve">    </w:t>
      </w:r>
      <w:r w:rsidR="00795CDC" w:rsidRPr="00C17AEE">
        <w:rPr>
          <w:rFonts w:ascii="Candara" w:hAnsi="Candara"/>
          <w:sz w:val="28"/>
          <w:szCs w:val="28"/>
          <w:lang w:val="en-US"/>
        </w:rPr>
        <w:t>C</w:t>
      </w:r>
      <w:r>
        <w:rPr>
          <w:rFonts w:ascii="Candara" w:hAnsi="Candara"/>
          <w:sz w:val="28"/>
          <w:szCs w:val="28"/>
          <w:lang w:val="en-US"/>
        </w:rPr>
        <w:t xml:space="preserve">    </w:t>
      </w:r>
      <w:r w:rsidR="00795CDC" w:rsidRPr="00C17AEE">
        <w:rPr>
          <w:rFonts w:ascii="Candara" w:hAnsi="Candara"/>
          <w:sz w:val="28"/>
          <w:szCs w:val="28"/>
          <w:lang w:val="en-US"/>
        </w:rPr>
        <w:t>E</w:t>
      </w:r>
      <w:r>
        <w:rPr>
          <w:rFonts w:ascii="Candara" w:hAnsi="Candara"/>
          <w:sz w:val="28"/>
          <w:szCs w:val="28"/>
          <w:lang w:val="en-US"/>
        </w:rPr>
        <w:t xml:space="preserve">    </w:t>
      </w:r>
      <w:r w:rsidR="00795CDC" w:rsidRPr="00C17AEE">
        <w:rPr>
          <w:rFonts w:ascii="Candara" w:hAnsi="Candara"/>
          <w:sz w:val="28"/>
          <w:szCs w:val="28"/>
          <w:lang w:val="en-US"/>
        </w:rPr>
        <w:t>S</w:t>
      </w:r>
    </w:p>
    <w:p w:rsidR="00A058C7" w:rsidRPr="00F9627F" w:rsidRDefault="00F9627F" w:rsidP="00F9627F">
      <w:pPr>
        <w:pStyle w:val="a3"/>
        <w:ind w:firstLineChars="199" w:firstLine="799"/>
        <w:rPr>
          <w:rFonts w:ascii="Vrinda" w:hAnsi="Vrinda" w:cs="Vrinda"/>
          <w:b/>
          <w:sz w:val="40"/>
          <w:szCs w:val="40"/>
          <w:lang w:val="en-US"/>
        </w:rPr>
      </w:pPr>
      <w:r w:rsidRPr="00F9627F">
        <w:rPr>
          <w:rFonts w:ascii="Vrinda" w:hAnsi="Vrinda" w:cs="Vrinda"/>
          <w:b/>
          <w:sz w:val="40"/>
          <w:szCs w:val="40"/>
          <w:lang w:val="en-US"/>
        </w:rPr>
        <w:t>希腊神曲胆机</w:t>
      </w:r>
    </w:p>
    <w:p w:rsidR="00A058C7" w:rsidRDefault="00A058C7">
      <w:pPr>
        <w:pStyle w:val="a3"/>
        <w:jc w:val="center"/>
        <w:rPr>
          <w:rFonts w:ascii="Vrinda" w:hAnsi="Vrinda" w:cs="Vrinda"/>
          <w:b/>
          <w:sz w:val="40"/>
          <w:szCs w:val="40"/>
          <w:u w:val="single"/>
          <w:lang w:val="en-US"/>
        </w:rPr>
      </w:pPr>
    </w:p>
    <w:p w:rsidR="00237428" w:rsidRDefault="00237428">
      <w:pPr>
        <w:pStyle w:val="a3"/>
        <w:rPr>
          <w:rFonts w:ascii="Vrinda" w:hAnsi="Vrinda" w:cs="Vrinda"/>
          <w:sz w:val="30"/>
          <w:szCs w:val="30"/>
          <w:lang w:val="en-US"/>
        </w:rPr>
      </w:pPr>
    </w:p>
    <w:p w:rsidR="00237428" w:rsidRDefault="00237428">
      <w:pPr>
        <w:pStyle w:val="a3"/>
        <w:jc w:val="right"/>
        <w:rPr>
          <w:rFonts w:ascii="Vrinda" w:hAnsi="Vrinda" w:cs="Vrinda"/>
          <w:sz w:val="32"/>
          <w:szCs w:val="32"/>
          <w:lang w:val="en-US"/>
        </w:rPr>
      </w:pPr>
    </w:p>
    <w:p w:rsidR="00237428" w:rsidRDefault="00237428">
      <w:pPr>
        <w:pStyle w:val="a3"/>
        <w:jc w:val="right"/>
        <w:rPr>
          <w:rFonts w:ascii="Vrinda" w:hAnsi="Vrinda" w:cs="Vrinda"/>
          <w:sz w:val="32"/>
          <w:szCs w:val="32"/>
          <w:lang w:val="en-US"/>
        </w:rPr>
      </w:pPr>
    </w:p>
    <w:p w:rsidR="00237428" w:rsidRDefault="00F9627F">
      <w:pPr>
        <w:pStyle w:val="a3"/>
        <w:jc w:val="right"/>
        <w:rPr>
          <w:rFonts w:ascii="Vrinda" w:hAnsi="Vrinda" w:cs="Vrinda"/>
          <w:sz w:val="32"/>
          <w:szCs w:val="32"/>
          <w:lang w:val="en-US"/>
        </w:rPr>
      </w:pPr>
      <w:r>
        <w:rPr>
          <w:rFonts w:ascii="Vrinda" w:hAnsi="Vrinda" w:cs="Vrinda"/>
          <w:noProof/>
          <w:sz w:val="32"/>
          <w:szCs w:val="32"/>
          <w:lang w:val="en-US"/>
        </w:rPr>
        <w:drawing>
          <wp:inline distT="0" distB="0" distL="0" distR="0">
            <wp:extent cx="2063496" cy="1298448"/>
            <wp:effectExtent l="19050" t="0" r="0" b="0"/>
            <wp:docPr id="10" name="7 - Εικόνα" descr="Signature_B &amp; 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ature_B &amp; W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63496" cy="1298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428" w:rsidRDefault="00D1374D">
      <w:pPr>
        <w:pStyle w:val="a3"/>
        <w:jc w:val="right"/>
        <w:rPr>
          <w:rFonts w:ascii="Vrinda" w:hAnsi="Vrinda" w:cs="Vrinda"/>
          <w:sz w:val="28"/>
          <w:szCs w:val="28"/>
          <w:lang w:val="en-US"/>
        </w:rPr>
      </w:pPr>
      <w:r>
        <w:rPr>
          <w:rFonts w:ascii="Vrinda" w:hAnsi="Vrinda" w:cs="Vrinda"/>
          <w:sz w:val="28"/>
          <w:szCs w:val="28"/>
          <w:lang w:val="en-US"/>
        </w:rPr>
        <w:t>Sofia Tsakiridou</w:t>
      </w:r>
    </w:p>
    <w:p w:rsidR="00237428" w:rsidRDefault="00F9092E">
      <w:pPr>
        <w:pStyle w:val="a3"/>
        <w:jc w:val="right"/>
        <w:rPr>
          <w:rFonts w:ascii="Vrinda" w:hAnsi="Vrinda" w:cs="Vrinda"/>
          <w:sz w:val="28"/>
          <w:szCs w:val="28"/>
          <w:lang w:val="en-US"/>
        </w:rPr>
      </w:pPr>
      <w:r>
        <w:rPr>
          <w:rFonts w:ascii="Vrinda" w:hAnsi="Vrinda" w:cs="Vrinda"/>
          <w:sz w:val="28"/>
          <w:szCs w:val="28"/>
          <w:lang w:val="en-US"/>
        </w:rPr>
        <w:t>Tsakiridis Devices</w:t>
      </w:r>
    </w:p>
    <w:p w:rsidR="00237428" w:rsidRDefault="00237428">
      <w:pPr>
        <w:pStyle w:val="a3"/>
        <w:rPr>
          <w:rFonts w:ascii="Vrinda" w:hAnsi="Vrinda" w:cs="Vrinda"/>
          <w:sz w:val="28"/>
          <w:szCs w:val="28"/>
          <w:lang w:val="en-US"/>
        </w:rPr>
      </w:pPr>
    </w:p>
    <w:p w:rsidR="00237428" w:rsidRDefault="00237428">
      <w:pPr>
        <w:pStyle w:val="a3"/>
        <w:rPr>
          <w:rFonts w:ascii="Vrinda" w:hAnsi="Vrinda" w:cs="Vrinda"/>
          <w:sz w:val="28"/>
          <w:szCs w:val="28"/>
          <w:lang w:val="en-US"/>
        </w:rPr>
      </w:pPr>
    </w:p>
    <w:p w:rsidR="004E25E6" w:rsidRPr="00310B22" w:rsidRDefault="004E25E6">
      <w:pPr>
        <w:pStyle w:val="a3"/>
        <w:ind w:left="567" w:right="567"/>
        <w:jc w:val="right"/>
        <w:outlineLvl w:val="0"/>
        <w:rPr>
          <w:rFonts w:ascii="Vrinda" w:hAnsi="Vrinda" w:cs="Vrinda"/>
          <w:sz w:val="24"/>
          <w:szCs w:val="24"/>
          <w:u w:val="single"/>
          <w:lang w:val="en-US"/>
        </w:rPr>
        <w:sectPr w:rsidR="004E25E6" w:rsidRPr="00310B22" w:rsidSect="000441E5">
          <w:footerReference w:type="first" r:id="rId8"/>
          <w:endnotePr>
            <w:numFmt w:val="decimal"/>
          </w:endnotePr>
          <w:type w:val="continuous"/>
          <w:pgSz w:w="11906" w:h="16838"/>
          <w:pgMar w:top="1440" w:right="1701" w:bottom="1440" w:left="1418" w:header="0" w:footer="737" w:gutter="0"/>
          <w:pgNumType w:start="1"/>
          <w:cols w:space="720"/>
          <w:titlePg/>
          <w:docGrid w:linePitch="299"/>
        </w:sectPr>
      </w:pPr>
    </w:p>
    <w:p w:rsidR="000343C1" w:rsidRPr="00FF3767" w:rsidRDefault="0012189E" w:rsidP="00F914E4">
      <w:pPr>
        <w:pStyle w:val="a3"/>
        <w:ind w:left="567" w:right="567"/>
        <w:outlineLvl w:val="0"/>
        <w:rPr>
          <w:rFonts w:ascii="Vrinda" w:hAnsi="Vrinda" w:cs="Vrinda"/>
          <w:sz w:val="24"/>
          <w:szCs w:val="24"/>
          <w:lang w:val="en-US"/>
        </w:rPr>
      </w:pPr>
      <w:r w:rsidRPr="0012189E">
        <w:rPr>
          <w:rFonts w:ascii="Vrinda" w:hAnsi="Vrinda" w:cs="Vrinda" w:hint="eastAsia"/>
          <w:sz w:val="24"/>
          <w:szCs w:val="24"/>
          <w:lang w:val="en-US"/>
        </w:rPr>
        <w:lastRenderedPageBreak/>
        <w:t>感谢你购买</w:t>
      </w:r>
      <w:r>
        <w:rPr>
          <w:rFonts w:ascii="Vrinda" w:hAnsi="Vrinda" w:cs="Vrinda" w:hint="eastAsia"/>
          <w:sz w:val="24"/>
          <w:szCs w:val="24"/>
          <w:lang w:val="en-US"/>
        </w:rPr>
        <w:t xml:space="preserve"> </w:t>
      </w:r>
      <w:r w:rsidRPr="0012189E">
        <w:rPr>
          <w:rFonts w:ascii="Vrinda" w:hAnsi="Vrinda" w:cs="Vrinda" w:hint="eastAsia"/>
          <w:b/>
          <w:i/>
          <w:sz w:val="24"/>
          <w:szCs w:val="24"/>
          <w:lang w:val="en-US"/>
        </w:rPr>
        <w:t>Artemis</w:t>
      </w:r>
      <w:r w:rsidRPr="0012189E">
        <w:rPr>
          <w:rFonts w:ascii="Vrinda" w:hAnsi="Vrinda" w:cs="Vrinda" w:hint="eastAsia"/>
          <w:b/>
          <w:i/>
          <w:sz w:val="24"/>
          <w:szCs w:val="24"/>
          <w:lang w:val="en-US"/>
        </w:rPr>
        <w:t>狩猎女神</w:t>
      </w:r>
      <w:r w:rsidRPr="0012189E">
        <w:rPr>
          <w:rFonts w:ascii="Vrinda" w:hAnsi="Vrinda" w:cs="Vrinda" w:hint="eastAsia"/>
          <w:b/>
          <w:i/>
          <w:sz w:val="24"/>
          <w:szCs w:val="24"/>
          <w:lang w:val="en-US"/>
        </w:rPr>
        <w:t xml:space="preserve"> </w:t>
      </w:r>
      <w:r w:rsidRPr="0012189E">
        <w:rPr>
          <w:rFonts w:ascii="Vrinda" w:hAnsi="Vrinda" w:cs="Vrinda" w:hint="eastAsia"/>
          <w:sz w:val="24"/>
          <w:szCs w:val="24"/>
          <w:lang w:val="en-US"/>
        </w:rPr>
        <w:t>功率放大器。</w:t>
      </w:r>
    </w:p>
    <w:p w:rsidR="00ED74B4" w:rsidRPr="00FF3767" w:rsidRDefault="00ED74B4" w:rsidP="00F914E4">
      <w:pPr>
        <w:pStyle w:val="a3"/>
        <w:ind w:left="567" w:right="567"/>
        <w:outlineLvl w:val="0"/>
        <w:rPr>
          <w:rFonts w:ascii="Vrinda" w:hAnsi="Vrinda" w:cs="Vrinda"/>
          <w:sz w:val="24"/>
          <w:szCs w:val="24"/>
          <w:lang w:val="en-US"/>
        </w:rPr>
      </w:pPr>
    </w:p>
    <w:p w:rsidR="00237428" w:rsidRPr="00FF3767" w:rsidRDefault="00304B5B">
      <w:pPr>
        <w:pStyle w:val="a3"/>
        <w:ind w:left="567" w:right="567"/>
        <w:outlineLvl w:val="0"/>
        <w:rPr>
          <w:rFonts w:ascii="Vrinda" w:hAnsi="Vrinda" w:cs="Vrinda"/>
          <w:sz w:val="24"/>
          <w:szCs w:val="24"/>
          <w:lang w:val="en-US"/>
        </w:rPr>
      </w:pPr>
      <w:r w:rsidRPr="00304B5B">
        <w:rPr>
          <w:rFonts w:ascii="Vrinda" w:hAnsi="Vrinda" w:cs="Vrinda" w:hint="eastAsia"/>
          <w:sz w:val="24"/>
          <w:szCs w:val="24"/>
          <w:lang w:val="en-US"/>
        </w:rPr>
        <w:t>Artemis</w:t>
      </w:r>
      <w:r>
        <w:rPr>
          <w:rFonts w:ascii="Vrinda" w:hAnsi="Vrinda" w:cs="Vrinda" w:hint="eastAsia"/>
          <w:sz w:val="24"/>
          <w:szCs w:val="24"/>
          <w:lang w:val="en-US"/>
        </w:rPr>
        <w:t>每声道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>使用两</w:t>
      </w:r>
      <w:r>
        <w:rPr>
          <w:rFonts w:ascii="Vrinda" w:hAnsi="Vrinda" w:cs="Vrinda" w:hint="eastAsia"/>
          <w:sz w:val="24"/>
          <w:szCs w:val="24"/>
          <w:lang w:val="en-US"/>
        </w:rPr>
        <w:t>只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 xml:space="preserve"> 12AT7 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>管作为驱动级（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 xml:space="preserve">V5 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>到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 xml:space="preserve"> V8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>）。功率管</w:t>
      </w:r>
      <w:r>
        <w:rPr>
          <w:rFonts w:ascii="Vrinda" w:hAnsi="Vrinda" w:cs="Vrinda" w:hint="eastAsia"/>
          <w:sz w:val="24"/>
          <w:szCs w:val="24"/>
          <w:lang w:val="en-US"/>
        </w:rPr>
        <w:t>为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>EL34</w:t>
      </w:r>
      <w:r w:rsidR="00B36CBC" w:rsidRPr="00304B5B">
        <w:rPr>
          <w:rFonts w:ascii="Vrinda" w:hAnsi="Vrinda" w:cs="Vrinda" w:hint="eastAsia"/>
          <w:sz w:val="24"/>
          <w:szCs w:val="24"/>
          <w:lang w:val="en-US"/>
        </w:rPr>
        <w:t>（</w:t>
      </w:r>
      <w:r w:rsidR="00B36CBC" w:rsidRPr="00304B5B">
        <w:rPr>
          <w:rFonts w:ascii="Vrinda" w:hAnsi="Vrinda" w:cs="Vrinda" w:hint="eastAsia"/>
          <w:sz w:val="24"/>
          <w:szCs w:val="24"/>
          <w:lang w:val="en-US"/>
        </w:rPr>
        <w:t>V</w:t>
      </w:r>
      <w:r w:rsidR="00B36CBC">
        <w:rPr>
          <w:rFonts w:ascii="Vrinda" w:hAnsi="Vrinda" w:cs="Vrinda" w:hint="eastAsia"/>
          <w:sz w:val="24"/>
          <w:szCs w:val="24"/>
          <w:lang w:val="en-US"/>
        </w:rPr>
        <w:t>1</w:t>
      </w:r>
      <w:r w:rsidR="00B36CBC" w:rsidRPr="00304B5B">
        <w:rPr>
          <w:rFonts w:ascii="Vrinda" w:hAnsi="Vrinda" w:cs="Vrinda" w:hint="eastAsia"/>
          <w:sz w:val="24"/>
          <w:szCs w:val="24"/>
          <w:lang w:val="en-US"/>
        </w:rPr>
        <w:t xml:space="preserve"> </w:t>
      </w:r>
      <w:r w:rsidR="00B36CBC" w:rsidRPr="00304B5B">
        <w:rPr>
          <w:rFonts w:ascii="Vrinda" w:hAnsi="Vrinda" w:cs="Vrinda" w:hint="eastAsia"/>
          <w:sz w:val="24"/>
          <w:szCs w:val="24"/>
          <w:lang w:val="en-US"/>
        </w:rPr>
        <w:t>到</w:t>
      </w:r>
      <w:r w:rsidR="00B36CBC" w:rsidRPr="00304B5B">
        <w:rPr>
          <w:rFonts w:ascii="Vrinda" w:hAnsi="Vrinda" w:cs="Vrinda" w:hint="eastAsia"/>
          <w:sz w:val="24"/>
          <w:szCs w:val="24"/>
          <w:lang w:val="en-US"/>
        </w:rPr>
        <w:t xml:space="preserve"> V</w:t>
      </w:r>
      <w:r w:rsidR="00B36CBC">
        <w:rPr>
          <w:rFonts w:ascii="Vrinda" w:hAnsi="Vrinda" w:cs="Vrinda" w:hint="eastAsia"/>
          <w:sz w:val="24"/>
          <w:szCs w:val="24"/>
          <w:lang w:val="en-US"/>
        </w:rPr>
        <w:t>4</w:t>
      </w:r>
      <w:r w:rsidR="00B36CBC" w:rsidRPr="00304B5B">
        <w:rPr>
          <w:rFonts w:ascii="Vrinda" w:hAnsi="Vrinda" w:cs="Vrinda" w:hint="eastAsia"/>
          <w:sz w:val="24"/>
          <w:szCs w:val="24"/>
          <w:lang w:val="en-US"/>
        </w:rPr>
        <w:t>）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>，每</w:t>
      </w:r>
      <w:r>
        <w:rPr>
          <w:rFonts w:ascii="Vrinda" w:hAnsi="Vrinda" w:cs="Vrinda" w:hint="eastAsia"/>
          <w:sz w:val="24"/>
          <w:szCs w:val="24"/>
          <w:lang w:val="en-US"/>
        </w:rPr>
        <w:t>声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>道输出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 xml:space="preserve"> 35W</w:t>
      </w:r>
      <w:r w:rsidRPr="00304B5B">
        <w:rPr>
          <w:rFonts w:ascii="Vrinda" w:hAnsi="Vrinda" w:cs="Vrinda" w:hint="eastAsia"/>
          <w:sz w:val="24"/>
          <w:szCs w:val="24"/>
          <w:lang w:val="en-US"/>
        </w:rPr>
        <w:t>。</w:t>
      </w:r>
    </w:p>
    <w:p w:rsidR="00FF3767" w:rsidRPr="00FF3767" w:rsidRDefault="00FF3767">
      <w:pPr>
        <w:pStyle w:val="a3"/>
        <w:ind w:left="567" w:right="567"/>
        <w:outlineLvl w:val="0"/>
        <w:rPr>
          <w:rFonts w:ascii="Vrinda" w:hAnsi="Vrinda" w:cs="Vrinda"/>
          <w:sz w:val="24"/>
          <w:szCs w:val="24"/>
          <w:lang w:val="en-US"/>
        </w:rPr>
      </w:pPr>
    </w:p>
    <w:p w:rsidR="00137FCB" w:rsidRDefault="00137FCB" w:rsidP="00137FCB">
      <w:pPr>
        <w:pStyle w:val="a3"/>
        <w:ind w:left="567" w:right="567"/>
        <w:jc w:val="center"/>
        <w:outlineLvl w:val="0"/>
        <w:rPr>
          <w:rFonts w:ascii="Vrinda" w:hAnsi="Vrinda" w:cs="Vrinda"/>
          <w:sz w:val="24"/>
          <w:szCs w:val="24"/>
          <w:u w:val="single"/>
          <w:lang w:val="en-US"/>
        </w:rPr>
      </w:pPr>
    </w:p>
    <w:p w:rsidR="004B4DEF" w:rsidRDefault="004B4DEF" w:rsidP="00137FCB">
      <w:pPr>
        <w:pStyle w:val="a3"/>
        <w:ind w:left="567" w:right="567"/>
        <w:jc w:val="center"/>
        <w:outlineLvl w:val="0"/>
        <w:rPr>
          <w:rFonts w:ascii="Vrinda" w:hAnsi="Vrinda" w:cs="Vrinda"/>
          <w:sz w:val="24"/>
          <w:szCs w:val="24"/>
          <w:u w:val="single"/>
          <w:lang w:val="en-US"/>
        </w:rPr>
      </w:pPr>
    </w:p>
    <w:p w:rsidR="002E3405" w:rsidRPr="00D603BB" w:rsidRDefault="00D603BB" w:rsidP="00D603BB">
      <w:pPr>
        <w:pStyle w:val="a3"/>
        <w:ind w:left="567" w:right="567"/>
        <w:outlineLvl w:val="0"/>
        <w:rPr>
          <w:rFonts w:ascii="Vrinda" w:hAnsi="Vrinda" w:cs="Vrinda"/>
          <w:sz w:val="24"/>
          <w:szCs w:val="24"/>
          <w:lang w:val="en-US"/>
        </w:rPr>
      </w:pPr>
      <w:r>
        <w:rPr>
          <w:rFonts w:ascii="Vrinda" w:hAnsi="Vrinda" w:cs="Vrinda" w:hint="eastAsia"/>
          <w:sz w:val="24"/>
          <w:szCs w:val="24"/>
          <w:lang w:val="en-US"/>
        </w:rPr>
        <w:t>前面板</w:t>
      </w:r>
      <w:r w:rsidRPr="00D603BB">
        <w:rPr>
          <w:rFonts w:ascii="Vrinda" w:hAnsi="Vrinda" w:cs="Vrinda" w:hint="eastAsia"/>
          <w:sz w:val="24"/>
          <w:szCs w:val="24"/>
          <w:lang w:val="en-US"/>
        </w:rPr>
        <w:t>只有电源开关</w:t>
      </w:r>
      <w:r>
        <w:rPr>
          <w:rFonts w:ascii="Vrinda" w:hAnsi="Vrinda" w:cs="Vrinda" w:hint="eastAsia"/>
          <w:sz w:val="24"/>
          <w:szCs w:val="24"/>
          <w:lang w:val="en-US"/>
        </w:rPr>
        <w:t>按钮</w:t>
      </w:r>
      <w:r w:rsidRPr="00D603BB">
        <w:rPr>
          <w:rFonts w:ascii="Vrinda" w:hAnsi="Vrinda" w:cs="Vrinda" w:hint="eastAsia"/>
          <w:sz w:val="24"/>
          <w:szCs w:val="24"/>
          <w:lang w:val="en-US"/>
        </w:rPr>
        <w:t>。</w:t>
      </w:r>
    </w:p>
    <w:p w:rsidR="00137FCB" w:rsidRPr="001A5AC6" w:rsidRDefault="002E3405" w:rsidP="00D71B21">
      <w:pPr>
        <w:pStyle w:val="a3"/>
        <w:ind w:right="567"/>
        <w:outlineLvl w:val="0"/>
        <w:rPr>
          <w:rFonts w:ascii="Vrinda" w:hAnsi="Vrinda" w:cs="Vrinda"/>
          <w:sz w:val="24"/>
          <w:szCs w:val="24"/>
          <w:u w:val="single"/>
          <w:lang w:val="en-US"/>
        </w:rPr>
      </w:pPr>
      <w:r>
        <w:rPr>
          <w:rFonts w:ascii="Vrinda" w:hAnsi="Vrinda" w:cs="Vrinda"/>
          <w:noProof/>
          <w:sz w:val="24"/>
          <w:szCs w:val="24"/>
          <w:u w:val="single"/>
          <w:lang w:val="en-US"/>
        </w:rPr>
        <w:drawing>
          <wp:inline distT="0" distB="0" distL="0" distR="0">
            <wp:extent cx="5494866" cy="1536700"/>
            <wp:effectExtent l="19050" t="0" r="0" b="0"/>
            <wp:docPr id="14" name="13 - Εικόνα" descr="Artemis Face 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mis Face Plate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94866" cy="153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7FCB" w:rsidRPr="00FF3767" w:rsidRDefault="00137FCB" w:rsidP="00137FCB">
      <w:pPr>
        <w:pStyle w:val="a3"/>
        <w:ind w:left="567" w:right="567"/>
        <w:jc w:val="center"/>
        <w:outlineLvl w:val="0"/>
        <w:rPr>
          <w:rFonts w:ascii="Vrinda" w:hAnsi="Vrinda" w:cs="Vrinda"/>
          <w:sz w:val="24"/>
          <w:szCs w:val="24"/>
          <w:u w:val="single"/>
          <w:lang w:val="en-US"/>
        </w:rPr>
      </w:pPr>
    </w:p>
    <w:p w:rsidR="002E3405" w:rsidRDefault="002E3405" w:rsidP="00137FCB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7A481B" w:rsidRDefault="007A481B" w:rsidP="00137FCB">
      <w:pPr>
        <w:pStyle w:val="a3"/>
        <w:ind w:left="567" w:right="567"/>
        <w:outlineLvl w:val="0"/>
        <w:rPr>
          <w:rFonts w:ascii="Vrinda" w:hAnsi="Vrinda" w:cs="Vrinda"/>
          <w:sz w:val="24"/>
          <w:szCs w:val="24"/>
          <w:lang w:val="en-US"/>
        </w:rPr>
      </w:pPr>
    </w:p>
    <w:p w:rsidR="007459DE" w:rsidRPr="00FF3767" w:rsidRDefault="00D603BB" w:rsidP="007459DE">
      <w:pPr>
        <w:pStyle w:val="a3"/>
        <w:ind w:left="567" w:right="567"/>
        <w:outlineLvl w:val="0"/>
        <w:rPr>
          <w:rFonts w:ascii="Vrinda" w:hAnsi="Vrinda" w:cs="Vrinda"/>
          <w:sz w:val="24"/>
          <w:szCs w:val="24"/>
          <w:lang w:val="en-US"/>
        </w:rPr>
      </w:pPr>
      <w:r w:rsidRPr="00D603BB">
        <w:rPr>
          <w:rFonts w:ascii="Vrinda" w:hAnsi="Vrinda" w:cs="Vrinda" w:hint="eastAsia"/>
          <w:sz w:val="24"/>
          <w:szCs w:val="24"/>
          <w:lang w:val="en-US"/>
        </w:rPr>
        <w:t>后面板有</w:t>
      </w:r>
      <w:r w:rsidRPr="007A481B">
        <w:rPr>
          <w:rFonts w:ascii="Vrinda" w:hAnsi="Vrinda" w:cs="Vrinda" w:hint="eastAsia"/>
          <w:b/>
          <w:sz w:val="24"/>
          <w:szCs w:val="24"/>
          <w:lang w:val="en-US"/>
        </w:rPr>
        <w:t>扬声器接线柱</w:t>
      </w:r>
      <w:r w:rsidRPr="00D603BB">
        <w:rPr>
          <w:rFonts w:ascii="Vrinda" w:hAnsi="Vrinda" w:cs="Vrinda" w:hint="eastAsia"/>
          <w:sz w:val="24"/>
          <w:szCs w:val="24"/>
          <w:lang w:val="en-US"/>
        </w:rPr>
        <w:t>和</w:t>
      </w:r>
      <w:r w:rsidRPr="007A481B">
        <w:rPr>
          <w:rFonts w:ascii="Vrinda" w:hAnsi="Vrinda" w:cs="Vrinda" w:hint="eastAsia"/>
          <w:b/>
          <w:sz w:val="24"/>
          <w:szCs w:val="24"/>
          <w:lang w:val="en-US"/>
        </w:rPr>
        <w:t xml:space="preserve">RCA </w:t>
      </w:r>
      <w:r w:rsidRPr="007A481B">
        <w:rPr>
          <w:rFonts w:ascii="Vrinda" w:hAnsi="Vrinda" w:cs="Vrinda" w:hint="eastAsia"/>
          <w:b/>
          <w:sz w:val="24"/>
          <w:szCs w:val="24"/>
          <w:lang w:val="en-US"/>
        </w:rPr>
        <w:t>输入端子</w:t>
      </w:r>
      <w:r w:rsidRPr="00D603BB">
        <w:rPr>
          <w:rFonts w:ascii="Vrinda" w:hAnsi="Vrinda" w:cs="Vrinda" w:hint="eastAsia"/>
          <w:sz w:val="24"/>
          <w:szCs w:val="24"/>
          <w:lang w:val="en-US"/>
        </w:rPr>
        <w:t>。</w:t>
      </w:r>
      <w:r>
        <w:rPr>
          <w:rFonts w:ascii="Vrinda" w:hAnsi="Vrinda" w:cs="Vrinda" w:hint="eastAsia"/>
          <w:sz w:val="24"/>
          <w:szCs w:val="24"/>
          <w:lang w:val="en-US"/>
        </w:rPr>
        <w:t>另一侧为</w:t>
      </w:r>
      <w:r w:rsidRPr="00D603BB">
        <w:rPr>
          <w:rFonts w:ascii="Vrinda" w:hAnsi="Vrinda" w:cs="Vrinda" w:hint="eastAsia"/>
          <w:sz w:val="24"/>
          <w:szCs w:val="24"/>
          <w:lang w:val="en-US"/>
        </w:rPr>
        <w:t>带电源保险丝的</w:t>
      </w:r>
      <w:r w:rsidRPr="007A481B">
        <w:rPr>
          <w:rFonts w:ascii="Vrinda" w:hAnsi="Vrinda" w:cs="Vrinda" w:hint="eastAsia"/>
          <w:b/>
          <w:sz w:val="24"/>
          <w:szCs w:val="24"/>
          <w:lang w:val="en-US"/>
        </w:rPr>
        <w:t>电源插座</w:t>
      </w:r>
      <w:r w:rsidRPr="00D603BB">
        <w:rPr>
          <w:rFonts w:ascii="Vrinda" w:hAnsi="Vrinda" w:cs="Vrinda" w:hint="eastAsia"/>
          <w:sz w:val="24"/>
          <w:szCs w:val="24"/>
          <w:lang w:val="en-US"/>
        </w:rPr>
        <w:t>。</w:t>
      </w:r>
      <w:r w:rsidR="00777128">
        <w:rPr>
          <w:rFonts w:ascii="Vrinda" w:hAnsi="Vrinda" w:cs="Vrinda" w:hint="eastAsia"/>
          <w:sz w:val="24"/>
          <w:szCs w:val="24"/>
          <w:lang w:val="en-US"/>
        </w:rPr>
        <w:t>请注意</w:t>
      </w:r>
      <w:r w:rsidR="00777128">
        <w:rPr>
          <w:rFonts w:ascii="Vrinda" w:hAnsi="Vrinda" w:cs="Vrinda" w:hint="eastAsia"/>
          <w:sz w:val="24"/>
          <w:szCs w:val="24"/>
          <w:lang w:val="en-US"/>
        </w:rPr>
        <w:t>RCA</w:t>
      </w:r>
      <w:r w:rsidR="00777128">
        <w:rPr>
          <w:rFonts w:ascii="Vrinda" w:hAnsi="Vrinda" w:cs="Vrinda" w:hint="eastAsia"/>
          <w:sz w:val="24"/>
          <w:szCs w:val="24"/>
          <w:lang w:val="en-US"/>
        </w:rPr>
        <w:t>插座上方为右声道、下方为左声道。</w:t>
      </w:r>
    </w:p>
    <w:p w:rsidR="007459DE" w:rsidRPr="00E91C7C" w:rsidRDefault="002E3405" w:rsidP="00D71B21">
      <w:pPr>
        <w:pStyle w:val="a3"/>
        <w:ind w:right="567"/>
        <w:outlineLvl w:val="0"/>
        <w:rPr>
          <w:rFonts w:ascii="Vrinda" w:hAnsi="Vrinda" w:cs="Vrinda"/>
          <w:sz w:val="23"/>
          <w:szCs w:val="23"/>
          <w:lang w:val="en-US"/>
        </w:rPr>
      </w:pPr>
      <w:r>
        <w:rPr>
          <w:rFonts w:ascii="Vrinda" w:hAnsi="Vrinda" w:cs="Vrinda"/>
          <w:noProof/>
          <w:sz w:val="23"/>
          <w:szCs w:val="23"/>
          <w:lang w:val="en-US"/>
        </w:rPr>
        <w:drawing>
          <wp:inline distT="0" distB="0" distL="0" distR="0">
            <wp:extent cx="5501735" cy="1864995"/>
            <wp:effectExtent l="19050" t="0" r="3715" b="0"/>
            <wp:docPr id="13" name="12 - Εικόνα" descr="Artemis Re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mis Rear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501735" cy="1864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9DE" w:rsidRDefault="007459DE" w:rsidP="007459DE">
      <w:pPr>
        <w:pStyle w:val="a3"/>
        <w:ind w:left="567" w:right="567"/>
        <w:jc w:val="center"/>
        <w:outlineLvl w:val="0"/>
        <w:rPr>
          <w:rFonts w:ascii="Vrinda" w:hAnsi="Vrinda" w:cs="Vrinda" w:hint="eastAsia"/>
          <w:sz w:val="24"/>
          <w:szCs w:val="24"/>
          <w:u w:val="single"/>
          <w:lang w:val="en-US"/>
        </w:rPr>
      </w:pPr>
    </w:p>
    <w:p w:rsidR="007A481B" w:rsidRPr="00FF3767" w:rsidRDefault="007A481B" w:rsidP="007459DE">
      <w:pPr>
        <w:pStyle w:val="a3"/>
        <w:ind w:left="567" w:right="567"/>
        <w:jc w:val="center"/>
        <w:outlineLvl w:val="0"/>
        <w:rPr>
          <w:rFonts w:ascii="Vrinda" w:hAnsi="Vrinda" w:cs="Vrinda"/>
          <w:sz w:val="24"/>
          <w:szCs w:val="24"/>
          <w:u w:val="single"/>
          <w:lang w:val="en-US"/>
        </w:rPr>
      </w:pPr>
    </w:p>
    <w:p w:rsidR="004B4DEF" w:rsidRDefault="004B4DEF" w:rsidP="005E5EB8">
      <w:pPr>
        <w:pStyle w:val="a3"/>
        <w:ind w:right="567"/>
        <w:outlineLvl w:val="0"/>
        <w:rPr>
          <w:rFonts w:ascii="Vrinda" w:hAnsi="Vrinda" w:cs="Vrinda"/>
          <w:sz w:val="24"/>
          <w:szCs w:val="24"/>
          <w:lang w:val="en-US"/>
        </w:rPr>
      </w:pPr>
    </w:p>
    <w:p w:rsidR="00777128" w:rsidRDefault="00777128" w:rsidP="00D71B21">
      <w:pPr>
        <w:pStyle w:val="a3"/>
        <w:ind w:left="720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777128">
        <w:rPr>
          <w:rFonts w:ascii="Vrinda" w:hAnsi="Vrinda" w:cs="Vrinda" w:hint="eastAsia"/>
          <w:sz w:val="24"/>
          <w:szCs w:val="24"/>
          <w:lang w:val="en-US"/>
        </w:rPr>
        <w:t>在放大器的顶部</w:t>
      </w:r>
      <w:r>
        <w:rPr>
          <w:rFonts w:ascii="Vrinda" w:hAnsi="Vrinda" w:cs="Vrinda" w:hint="eastAsia"/>
          <w:sz w:val="24"/>
          <w:szCs w:val="24"/>
          <w:lang w:val="en-US"/>
        </w:rPr>
        <w:t>有：</w:t>
      </w:r>
      <w:r w:rsidRPr="00B36CBC">
        <w:rPr>
          <w:rFonts w:ascii="Vrinda" w:hAnsi="Vrinda" w:cs="Vrinda"/>
          <w:b/>
          <w:sz w:val="24"/>
          <w:szCs w:val="24"/>
          <w:lang w:val="en-US"/>
        </w:rPr>
        <w:t>Feedback</w:t>
      </w:r>
      <w:r w:rsidRPr="00B36CBC">
        <w:rPr>
          <w:rFonts w:ascii="Vrinda" w:hAnsi="Vrinda" w:cs="Vrinda" w:hint="eastAsia"/>
          <w:b/>
          <w:sz w:val="24"/>
          <w:szCs w:val="24"/>
          <w:lang w:val="en-US"/>
        </w:rPr>
        <w:t>反馈量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选择开关（</w:t>
      </w:r>
      <w:r w:rsidRPr="00B36CBC">
        <w:rPr>
          <w:rFonts w:ascii="Vrinda" w:hAnsi="Vrinda" w:cs="Vrinda" w:hint="eastAsia"/>
          <w:b/>
          <w:sz w:val="24"/>
          <w:szCs w:val="24"/>
          <w:lang w:val="en-US"/>
        </w:rPr>
        <w:t>NF/LF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），</w:t>
      </w:r>
      <w:r w:rsidRPr="00B36CBC">
        <w:rPr>
          <w:rFonts w:ascii="Vrinda" w:hAnsi="Vrinda" w:cs="Vrinda" w:hint="eastAsia"/>
          <w:b/>
          <w:sz w:val="24"/>
          <w:szCs w:val="24"/>
          <w:lang w:val="en-US"/>
        </w:rPr>
        <w:t>放大模式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选择开关（</w:t>
      </w:r>
      <w:r w:rsidRPr="00B36CBC">
        <w:rPr>
          <w:rFonts w:ascii="Vrinda" w:hAnsi="Vrinda" w:cs="Vrinda"/>
          <w:b/>
          <w:sz w:val="24"/>
          <w:szCs w:val="24"/>
          <w:lang w:val="en-US"/>
        </w:rPr>
        <w:t>Ultralinear</w:t>
      </w:r>
      <w:r w:rsidRPr="00B36CBC">
        <w:rPr>
          <w:rFonts w:ascii="Vrinda" w:hAnsi="Vrinda" w:cs="Vrinda" w:hint="eastAsia"/>
          <w:b/>
          <w:sz w:val="24"/>
          <w:szCs w:val="24"/>
          <w:lang w:val="en-US"/>
        </w:rPr>
        <w:t>超线性</w:t>
      </w:r>
      <w:r w:rsidRPr="00B36CBC">
        <w:rPr>
          <w:rFonts w:ascii="Vrinda" w:hAnsi="Vrinda" w:cs="Vrinda" w:hint="eastAsia"/>
          <w:b/>
          <w:sz w:val="24"/>
          <w:szCs w:val="24"/>
          <w:lang w:val="en-US"/>
        </w:rPr>
        <w:t>/</w:t>
      </w:r>
      <w:r w:rsidRPr="00B36CBC">
        <w:rPr>
          <w:rFonts w:ascii="Vrinda" w:hAnsi="Vrinda" w:cs="Vrinda"/>
          <w:b/>
          <w:sz w:val="24"/>
          <w:szCs w:val="24"/>
          <w:lang w:val="en-US"/>
        </w:rPr>
        <w:t xml:space="preserve"> Triode</w:t>
      </w:r>
      <w:r w:rsidRPr="00B36CBC">
        <w:rPr>
          <w:rFonts w:ascii="Vrinda" w:hAnsi="Vrinda" w:cs="Vrinda" w:hint="eastAsia"/>
          <w:b/>
          <w:sz w:val="24"/>
          <w:szCs w:val="24"/>
          <w:lang w:val="en-US"/>
        </w:rPr>
        <w:t>三极管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），用于调整功率管偏置电流的插</w:t>
      </w:r>
      <w:r w:rsidR="00B36CBC">
        <w:rPr>
          <w:rFonts w:ascii="Vrinda" w:hAnsi="Vrinda" w:cs="Vrinda" w:hint="eastAsia"/>
          <w:sz w:val="24"/>
          <w:szCs w:val="24"/>
          <w:lang w:val="en-US"/>
        </w:rPr>
        <w:t>孔</w:t>
      </w:r>
      <w:r>
        <w:rPr>
          <w:rFonts w:ascii="Vrinda" w:hAnsi="Vrinda" w:cs="Vrinda" w:hint="eastAsia"/>
          <w:sz w:val="24"/>
          <w:szCs w:val="24"/>
          <w:lang w:val="en-US"/>
        </w:rPr>
        <w:t>，以及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一个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LCD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显示屏。</w:t>
      </w:r>
    </w:p>
    <w:p w:rsidR="00CE2816" w:rsidRDefault="00777128" w:rsidP="00DC6DAF">
      <w:pPr>
        <w:pStyle w:val="a3"/>
        <w:spacing w:before="240"/>
        <w:ind w:left="720" w:right="567"/>
        <w:outlineLvl w:val="0"/>
        <w:rPr>
          <w:rFonts w:ascii="Vrinda" w:hAnsi="Vrinda" w:cs="Vrinda"/>
          <w:sz w:val="24"/>
          <w:szCs w:val="24"/>
          <w:lang w:val="en-US"/>
        </w:rPr>
      </w:pPr>
      <w:r w:rsidRPr="00777128">
        <w:rPr>
          <w:rFonts w:ascii="Vrinda" w:hAnsi="Vrinda" w:cs="Vrinda" w:hint="eastAsia"/>
          <w:sz w:val="24"/>
          <w:szCs w:val="24"/>
          <w:lang w:val="en-US"/>
        </w:rPr>
        <w:t>反馈量的选择</w:t>
      </w:r>
      <w:r w:rsidR="00B36CBC">
        <w:rPr>
          <w:rFonts w:ascii="Vrinda" w:hAnsi="Vrinda" w:cs="Vrinda" w:hint="eastAsia"/>
          <w:sz w:val="24"/>
          <w:szCs w:val="24"/>
          <w:lang w:val="en-US"/>
        </w:rPr>
        <w:t>，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使你可以选择正常反馈（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NF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）或低反馈（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LF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）。将开关设置为你最喜欢的</w:t>
      </w:r>
      <w:r w:rsidR="00B36CBC">
        <w:rPr>
          <w:rFonts w:ascii="Vrinda" w:hAnsi="Vrinda" w:cs="Vrinda" w:hint="eastAsia"/>
          <w:sz w:val="24"/>
          <w:szCs w:val="24"/>
          <w:lang w:val="en-US"/>
        </w:rPr>
        <w:t>，</w:t>
      </w:r>
      <w:r w:rsidRPr="00777128">
        <w:rPr>
          <w:rFonts w:ascii="Vrinda" w:hAnsi="Vrinda" w:cs="Vrinda" w:hint="eastAsia"/>
          <w:b/>
          <w:sz w:val="24"/>
          <w:szCs w:val="24"/>
          <w:u w:val="single"/>
          <w:lang w:val="en-US"/>
        </w:rPr>
        <w:t>可以在功放运行时进行选择</w:t>
      </w:r>
      <w:r w:rsidRPr="00777128">
        <w:rPr>
          <w:rFonts w:ascii="Vrinda" w:hAnsi="Vrinda" w:cs="Vrinda" w:hint="eastAsia"/>
          <w:sz w:val="24"/>
          <w:szCs w:val="24"/>
          <w:lang w:val="en-US"/>
        </w:rPr>
        <w:t>。</w:t>
      </w:r>
    </w:p>
    <w:p w:rsidR="00CE2816" w:rsidRDefault="00DC6DAF" w:rsidP="00DC6DAF">
      <w:pPr>
        <w:pStyle w:val="a3"/>
        <w:spacing w:before="240"/>
        <w:ind w:left="720" w:right="567"/>
        <w:outlineLvl w:val="0"/>
        <w:rPr>
          <w:rFonts w:ascii="Vrinda" w:hAnsi="Vrinda" w:cs="Vrinda"/>
          <w:sz w:val="24"/>
          <w:szCs w:val="24"/>
          <w:lang w:val="en-US"/>
        </w:rPr>
      </w:pPr>
      <w:r>
        <w:rPr>
          <w:rFonts w:ascii="Vrinda" w:hAnsi="Vrinda" w:cs="Vrinda" w:hint="eastAsia"/>
          <w:sz w:val="24"/>
          <w:szCs w:val="24"/>
          <w:lang w:val="en-US"/>
        </w:rPr>
        <w:t>放大</w:t>
      </w:r>
      <w:r w:rsidRPr="00DC6DAF">
        <w:rPr>
          <w:rFonts w:ascii="Vrinda" w:hAnsi="Vrinda" w:cs="Vrinda" w:hint="eastAsia"/>
          <w:sz w:val="24"/>
          <w:szCs w:val="24"/>
          <w:lang w:val="en-US"/>
        </w:rPr>
        <w:t>模式选择可在</w:t>
      </w:r>
      <w:r w:rsidRPr="00DC6DAF">
        <w:rPr>
          <w:rFonts w:ascii="Vrinda" w:hAnsi="Vrinda" w:cs="Vrinda"/>
          <w:b/>
          <w:sz w:val="24"/>
          <w:szCs w:val="24"/>
          <w:lang w:val="en-US"/>
        </w:rPr>
        <w:t>Triode</w:t>
      </w:r>
      <w:r w:rsidRPr="00DC6DAF">
        <w:rPr>
          <w:rFonts w:ascii="Vrinda" w:hAnsi="Vrinda" w:cs="Vrinda" w:hint="eastAsia"/>
          <w:b/>
          <w:sz w:val="24"/>
          <w:szCs w:val="24"/>
          <w:lang w:val="en-US"/>
        </w:rPr>
        <w:t>三极管</w:t>
      </w:r>
      <w:r>
        <w:rPr>
          <w:rFonts w:ascii="Vrinda" w:hAnsi="Vrinda" w:cs="Vrinda" w:hint="eastAsia"/>
          <w:b/>
          <w:sz w:val="24"/>
          <w:szCs w:val="24"/>
          <w:lang w:val="en-US"/>
        </w:rPr>
        <w:t xml:space="preserve"> </w:t>
      </w:r>
      <w:r w:rsidRPr="00DC6DAF">
        <w:rPr>
          <w:rFonts w:ascii="Vrinda" w:hAnsi="Vrinda" w:cs="Vrinda" w:hint="eastAsia"/>
          <w:sz w:val="24"/>
          <w:szCs w:val="24"/>
          <w:lang w:val="en-US"/>
        </w:rPr>
        <w:t>和</w:t>
      </w:r>
      <w:r w:rsidRPr="00DC6DAF">
        <w:rPr>
          <w:rFonts w:ascii="Vrinda" w:hAnsi="Vrinda" w:cs="Vrinda"/>
          <w:b/>
          <w:sz w:val="24"/>
          <w:szCs w:val="24"/>
          <w:lang w:val="en-US"/>
        </w:rPr>
        <w:t>Ultralinear</w:t>
      </w:r>
      <w:r w:rsidRPr="00DC6DAF">
        <w:rPr>
          <w:rFonts w:ascii="Vrinda" w:hAnsi="Vrinda" w:cs="Vrinda" w:hint="eastAsia"/>
          <w:b/>
          <w:sz w:val="24"/>
          <w:szCs w:val="24"/>
          <w:lang w:val="en-US"/>
        </w:rPr>
        <w:t>超线性</w:t>
      </w:r>
      <w:r>
        <w:rPr>
          <w:rFonts w:ascii="Vrinda" w:hAnsi="Vrinda" w:cs="Vrinda" w:hint="eastAsia"/>
          <w:b/>
          <w:sz w:val="24"/>
          <w:szCs w:val="24"/>
          <w:lang w:val="en-US"/>
        </w:rPr>
        <w:t xml:space="preserve"> </w:t>
      </w:r>
      <w:r w:rsidRPr="00DC6DAF">
        <w:rPr>
          <w:rFonts w:ascii="Vrinda" w:hAnsi="Vrinda" w:cs="Vrinda" w:hint="eastAsia"/>
          <w:sz w:val="24"/>
          <w:szCs w:val="24"/>
          <w:lang w:val="en-US"/>
        </w:rPr>
        <w:t>模式之间切换。三极管</w:t>
      </w:r>
      <w:r>
        <w:rPr>
          <w:rFonts w:ascii="Vrinda" w:hAnsi="Vrinda" w:cs="Vrinda" w:hint="eastAsia"/>
          <w:sz w:val="24"/>
          <w:szCs w:val="24"/>
          <w:lang w:val="en-US"/>
        </w:rPr>
        <w:t>模式</w:t>
      </w:r>
      <w:r w:rsidRPr="00DC6DAF">
        <w:rPr>
          <w:rFonts w:ascii="Vrinda" w:hAnsi="Vrinda" w:cs="Vrinda" w:hint="eastAsia"/>
          <w:sz w:val="24"/>
          <w:szCs w:val="24"/>
          <w:lang w:val="en-US"/>
        </w:rPr>
        <w:t>功率输出会降低</w:t>
      </w:r>
      <w:r w:rsidRPr="00DC6DAF">
        <w:rPr>
          <w:rFonts w:ascii="Vrinda" w:hAnsi="Vrinda" w:cs="Vrinda" w:hint="eastAsia"/>
          <w:sz w:val="24"/>
          <w:szCs w:val="24"/>
          <w:lang w:val="en-US"/>
        </w:rPr>
        <w:t>30%-35%</w:t>
      </w:r>
      <w:r w:rsidRPr="00DC6DAF">
        <w:rPr>
          <w:rFonts w:ascii="Vrinda" w:hAnsi="Vrinda" w:cs="Vrinda" w:hint="eastAsia"/>
          <w:sz w:val="24"/>
          <w:szCs w:val="24"/>
          <w:lang w:val="en-US"/>
        </w:rPr>
        <w:t>。</w:t>
      </w:r>
    </w:p>
    <w:p w:rsidR="007E7B86" w:rsidRPr="00F16865" w:rsidRDefault="00DC6DAF" w:rsidP="00D71B21">
      <w:pPr>
        <w:pStyle w:val="a3"/>
        <w:ind w:right="567" w:firstLine="720"/>
        <w:outlineLvl w:val="0"/>
        <w:rPr>
          <w:rFonts w:ascii="Vrinda" w:hAnsi="Vrinda" w:cs="Vrinda"/>
          <w:b/>
          <w:sz w:val="28"/>
          <w:szCs w:val="28"/>
          <w:u w:val="single"/>
          <w:lang w:val="en-US"/>
        </w:rPr>
      </w:pPr>
      <w:r>
        <w:rPr>
          <w:rFonts w:ascii="Vrinda" w:hAnsi="Vrinda" w:cs="Vrinda"/>
          <w:b/>
          <w:sz w:val="28"/>
          <w:szCs w:val="28"/>
          <w:u w:val="single"/>
          <w:lang w:val="en-US"/>
        </w:rPr>
        <w:t>重要提醒</w:t>
      </w:r>
    </w:p>
    <w:p w:rsidR="007E7B86" w:rsidRDefault="00DC6DAF" w:rsidP="00D71B21">
      <w:pPr>
        <w:pStyle w:val="a3"/>
        <w:ind w:left="720" w:right="567"/>
        <w:outlineLvl w:val="0"/>
        <w:rPr>
          <w:rFonts w:ascii="Vrinda" w:hAnsi="Vrinda" w:cs="Vrinda"/>
          <w:b/>
          <w:sz w:val="24"/>
          <w:szCs w:val="24"/>
          <w:lang w:val="en-US"/>
        </w:rPr>
      </w:pPr>
      <w:r w:rsidRPr="00DC6DAF">
        <w:rPr>
          <w:rFonts w:ascii="Vrinda" w:hAnsi="Vrinda" w:cs="Vrinda" w:hint="eastAsia"/>
          <w:b/>
          <w:sz w:val="24"/>
          <w:szCs w:val="24"/>
          <w:lang w:val="en-US"/>
        </w:rPr>
        <w:t>如果你想改变</w:t>
      </w:r>
      <w:r>
        <w:rPr>
          <w:rFonts w:ascii="Vrinda" w:hAnsi="Vrinda" w:cs="Vrinda" w:hint="eastAsia"/>
          <w:b/>
          <w:sz w:val="24"/>
          <w:szCs w:val="24"/>
          <w:lang w:val="en-US"/>
        </w:rPr>
        <w:t>放大模式</w:t>
      </w:r>
      <w:r w:rsidRPr="00DC6DAF">
        <w:rPr>
          <w:rFonts w:ascii="Vrinda" w:hAnsi="Vrinda" w:cs="Vrinda" w:hint="eastAsia"/>
          <w:b/>
          <w:sz w:val="24"/>
          <w:szCs w:val="24"/>
          <w:lang w:val="en-US"/>
        </w:rPr>
        <w:t>，</w:t>
      </w:r>
      <w:r>
        <w:rPr>
          <w:rFonts w:ascii="Vrinda" w:hAnsi="Vrinda" w:cs="Vrinda" w:hint="eastAsia"/>
          <w:b/>
          <w:sz w:val="24"/>
          <w:szCs w:val="24"/>
          <w:lang w:val="en-US"/>
        </w:rPr>
        <w:t>请在</w:t>
      </w:r>
      <w:r w:rsidRPr="00DC6DAF">
        <w:rPr>
          <w:rFonts w:ascii="Vrinda" w:hAnsi="Vrinda" w:cs="Vrinda" w:hint="eastAsia"/>
          <w:b/>
          <w:sz w:val="24"/>
          <w:szCs w:val="24"/>
          <w:u w:val="single"/>
          <w:lang w:val="en-US"/>
        </w:rPr>
        <w:t>关闭电源的前提下进行操作</w:t>
      </w:r>
      <w:r w:rsidRPr="00DC6DAF">
        <w:rPr>
          <w:rFonts w:ascii="Vrinda" w:hAnsi="Vrinda" w:cs="Vrinda" w:hint="eastAsia"/>
          <w:b/>
          <w:sz w:val="24"/>
          <w:szCs w:val="24"/>
          <w:lang w:val="en-US"/>
        </w:rPr>
        <w:t>。在切换过程中会涉及到高电压和高电流，</w:t>
      </w:r>
      <w:r w:rsidR="00B36CBC">
        <w:rPr>
          <w:rFonts w:ascii="Vrinda" w:hAnsi="Vrinda" w:cs="Vrinda" w:hint="eastAsia"/>
          <w:b/>
          <w:sz w:val="24"/>
          <w:szCs w:val="24"/>
          <w:lang w:val="en-US"/>
        </w:rPr>
        <w:t>开机状态下调整</w:t>
      </w:r>
      <w:r w:rsidRPr="00DC6DAF">
        <w:rPr>
          <w:rFonts w:ascii="Vrinda" w:hAnsi="Vrinda" w:cs="Vrinda" w:hint="eastAsia"/>
          <w:b/>
          <w:sz w:val="24"/>
          <w:szCs w:val="24"/>
          <w:lang w:val="en-US"/>
        </w:rPr>
        <w:t>可能会对放大器造成损害。</w:t>
      </w:r>
    </w:p>
    <w:p w:rsidR="00D67B40" w:rsidRPr="00D67B40" w:rsidRDefault="00D67B40" w:rsidP="007E7B86">
      <w:pPr>
        <w:pStyle w:val="a3"/>
        <w:ind w:right="567"/>
        <w:outlineLvl w:val="0"/>
        <w:rPr>
          <w:rFonts w:ascii="Vrinda" w:hAnsi="Vrinda" w:cs="Vrinda"/>
          <w:sz w:val="24"/>
          <w:szCs w:val="24"/>
          <w:lang w:val="en-US"/>
        </w:rPr>
      </w:pPr>
    </w:p>
    <w:p w:rsidR="00DC6DAF" w:rsidRPr="00DC6DAF" w:rsidRDefault="00DC6DAF" w:rsidP="00DC6DAF">
      <w:pPr>
        <w:pStyle w:val="a3"/>
        <w:ind w:left="720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DC6DAF">
        <w:rPr>
          <w:rFonts w:ascii="Vrinda" w:hAnsi="Vrinda" w:cs="Vrinda" w:hint="eastAsia"/>
          <w:sz w:val="24"/>
          <w:szCs w:val="24"/>
          <w:lang w:val="en-US"/>
        </w:rPr>
        <w:t>有关偏置电流调整</w:t>
      </w:r>
      <w:r>
        <w:rPr>
          <w:rFonts w:ascii="Vrinda" w:hAnsi="Vrinda" w:cs="Vrinda" w:hint="eastAsia"/>
          <w:sz w:val="24"/>
          <w:szCs w:val="24"/>
          <w:lang w:val="en-US"/>
        </w:rPr>
        <w:t>插座</w:t>
      </w:r>
      <w:r w:rsidRPr="00DC6DAF">
        <w:rPr>
          <w:rFonts w:ascii="Vrinda" w:hAnsi="Vrinda" w:cs="Vrinda" w:hint="eastAsia"/>
          <w:sz w:val="24"/>
          <w:szCs w:val="24"/>
          <w:lang w:val="en-US"/>
        </w:rPr>
        <w:t>的详情，见</w:t>
      </w:r>
      <w:r>
        <w:rPr>
          <w:rFonts w:ascii="Vrinda" w:hAnsi="Vrinda" w:cs="Vrinda" w:hint="eastAsia"/>
          <w:sz w:val="24"/>
          <w:szCs w:val="24"/>
          <w:lang w:val="en-US"/>
        </w:rPr>
        <w:t>“</w:t>
      </w:r>
      <w:r w:rsidRPr="00DC6DAF">
        <w:rPr>
          <w:rFonts w:ascii="Vrinda" w:hAnsi="Vrinda" w:cs="Vrinda" w:hint="eastAsia"/>
          <w:sz w:val="24"/>
          <w:szCs w:val="24"/>
          <w:lang w:val="en-US"/>
        </w:rPr>
        <w:t>调整偏置</w:t>
      </w:r>
      <w:r>
        <w:rPr>
          <w:rFonts w:ascii="Vrinda" w:hAnsi="Vrinda" w:cs="Vrinda" w:hint="eastAsia"/>
          <w:sz w:val="24"/>
          <w:szCs w:val="24"/>
          <w:lang w:val="en-US"/>
        </w:rPr>
        <w:t>”部分，包括</w:t>
      </w:r>
      <w:r w:rsidRPr="00DC6DAF">
        <w:rPr>
          <w:rFonts w:ascii="Vrinda" w:hAnsi="Vrinda" w:cs="Vrinda" w:hint="eastAsia"/>
          <w:sz w:val="24"/>
          <w:szCs w:val="24"/>
          <w:lang w:val="en-US"/>
        </w:rPr>
        <w:t>LCD</w:t>
      </w:r>
      <w:r w:rsidRPr="00DC6DAF">
        <w:rPr>
          <w:rFonts w:ascii="Vrinda" w:hAnsi="Vrinda" w:cs="Vrinda" w:hint="eastAsia"/>
          <w:sz w:val="24"/>
          <w:szCs w:val="24"/>
          <w:lang w:val="en-US"/>
        </w:rPr>
        <w:t>显示屏</w:t>
      </w:r>
      <w:r>
        <w:rPr>
          <w:rFonts w:ascii="Vrinda" w:hAnsi="Vrinda" w:cs="Vrinda" w:hint="eastAsia"/>
          <w:sz w:val="24"/>
          <w:szCs w:val="24"/>
          <w:lang w:val="en-US"/>
        </w:rPr>
        <w:t>部分</w:t>
      </w:r>
      <w:r w:rsidRPr="00DC6DAF">
        <w:rPr>
          <w:rFonts w:ascii="Vrinda" w:hAnsi="Vrinda" w:cs="Vrinda" w:hint="eastAsia"/>
          <w:sz w:val="24"/>
          <w:szCs w:val="24"/>
          <w:lang w:val="en-US"/>
        </w:rPr>
        <w:t>。</w:t>
      </w:r>
    </w:p>
    <w:p w:rsidR="00190ACF" w:rsidRDefault="00190ACF" w:rsidP="00DC6DAF">
      <w:pPr>
        <w:pStyle w:val="a3"/>
        <w:ind w:left="720" w:right="567"/>
        <w:outlineLvl w:val="0"/>
        <w:rPr>
          <w:rFonts w:ascii="Vrinda" w:hAnsi="Vrinda" w:cs="Vrinda"/>
          <w:sz w:val="24"/>
          <w:szCs w:val="24"/>
          <w:lang w:val="en-US"/>
        </w:rPr>
      </w:pPr>
    </w:p>
    <w:p w:rsidR="007459DE" w:rsidRPr="00FF3767" w:rsidRDefault="007459DE" w:rsidP="00336FF4">
      <w:pPr>
        <w:pStyle w:val="a3"/>
        <w:ind w:right="567" w:firstLine="567"/>
        <w:jc w:val="center"/>
        <w:outlineLvl w:val="0"/>
        <w:rPr>
          <w:rFonts w:ascii="Vrinda" w:hAnsi="Vrinda" w:cs="Vrinda"/>
          <w:sz w:val="24"/>
          <w:szCs w:val="24"/>
          <w:lang w:val="en-US"/>
        </w:rPr>
      </w:pPr>
    </w:p>
    <w:p w:rsidR="007459DE" w:rsidRDefault="00FF373F" w:rsidP="007459DE">
      <w:pPr>
        <w:pStyle w:val="a3"/>
        <w:ind w:left="567" w:right="567"/>
        <w:jc w:val="center"/>
        <w:outlineLvl w:val="0"/>
        <w:rPr>
          <w:rFonts w:ascii="Vrinda" w:hAnsi="Vrinda" w:cs="Vrinda"/>
          <w:sz w:val="24"/>
          <w:szCs w:val="24"/>
          <w:u w:val="single"/>
          <w:lang w:val="en-US"/>
        </w:rPr>
      </w:pPr>
      <w:r>
        <w:rPr>
          <w:rFonts w:ascii="Vrinda" w:hAnsi="Vrinda" w:cs="Vrinda"/>
          <w:noProof/>
          <w:sz w:val="24"/>
          <w:szCs w:val="24"/>
          <w:u w:val="single"/>
          <w:lang w:val="en-US"/>
        </w:rPr>
        <w:drawing>
          <wp:inline distT="0" distB="0" distL="0" distR="0">
            <wp:extent cx="4882134" cy="3669240"/>
            <wp:effectExtent l="19050" t="0" r="0" b="0"/>
            <wp:docPr id="3" name="图片 2" descr="顶视细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顶视细节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79734" cy="3667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6A6" w:rsidRPr="00FF3767" w:rsidRDefault="005846A6" w:rsidP="007459DE">
      <w:pPr>
        <w:pStyle w:val="a3"/>
        <w:ind w:left="567" w:right="567"/>
        <w:jc w:val="center"/>
        <w:outlineLvl w:val="0"/>
        <w:rPr>
          <w:rFonts w:ascii="Vrinda" w:hAnsi="Vrinda" w:cs="Vrinda"/>
          <w:sz w:val="24"/>
          <w:szCs w:val="24"/>
          <w:u w:val="single"/>
          <w:lang w:val="en-US"/>
        </w:rPr>
      </w:pPr>
    </w:p>
    <w:p w:rsidR="00D72F1E" w:rsidRDefault="00D72F1E" w:rsidP="007E7B86">
      <w:pPr>
        <w:pStyle w:val="a3"/>
        <w:ind w:right="567"/>
        <w:outlineLvl w:val="0"/>
        <w:rPr>
          <w:rFonts w:ascii="Vrinda" w:hAnsi="Vrinda" w:cs="Vrinda"/>
          <w:b/>
          <w:sz w:val="24"/>
          <w:szCs w:val="24"/>
          <w:lang w:val="en-US"/>
        </w:rPr>
      </w:pPr>
    </w:p>
    <w:p w:rsidR="006B5FEA" w:rsidRDefault="006B5FEA" w:rsidP="00FF373F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6B5FEA" w:rsidRPr="00B36CBC" w:rsidRDefault="00B36CBC" w:rsidP="00FF373F">
      <w:pPr>
        <w:pStyle w:val="a3"/>
        <w:ind w:left="567" w:right="567"/>
        <w:outlineLvl w:val="0"/>
        <w:rPr>
          <w:rFonts w:ascii="Vrinda" w:hAnsi="Vrinda" w:cs="Vrinda" w:hint="eastAsia"/>
          <w:b/>
          <w:sz w:val="24"/>
          <w:szCs w:val="24"/>
          <w:lang w:val="en-US"/>
        </w:rPr>
      </w:pPr>
      <w:r w:rsidRPr="00B36CBC">
        <w:rPr>
          <w:rFonts w:ascii="Vrinda" w:hAnsi="Vrinda" w:cs="Vrinda" w:hint="eastAsia"/>
          <w:b/>
          <w:sz w:val="24"/>
          <w:szCs w:val="24"/>
          <w:lang w:val="en-US"/>
        </w:rPr>
        <w:t>安装设置：</w:t>
      </w:r>
    </w:p>
    <w:p w:rsidR="00B36CBC" w:rsidRDefault="00B36CBC" w:rsidP="00FF373F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</w:p>
    <w:p w:rsidR="00FF373F" w:rsidRPr="00FF373F" w:rsidRDefault="00FF373F" w:rsidP="00FF373F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>
        <w:rPr>
          <w:rFonts w:ascii="Vrinda" w:hAnsi="Vrinda" w:cs="Vrinda" w:hint="eastAsia"/>
          <w:sz w:val="24"/>
          <w:szCs w:val="24"/>
          <w:lang w:val="en-US"/>
        </w:rPr>
        <w:t>请将</w:t>
      </w:r>
      <w:r w:rsidRPr="00FF373F">
        <w:rPr>
          <w:rFonts w:ascii="Vrinda" w:hAnsi="Vrinda" w:cs="Vrinda" w:hint="eastAsia"/>
          <w:sz w:val="24"/>
          <w:szCs w:val="24"/>
          <w:lang w:val="en-US"/>
        </w:rPr>
        <w:t>放大器放</w:t>
      </w:r>
      <w:r w:rsidR="006B5FEA">
        <w:rPr>
          <w:rFonts w:ascii="Vrinda" w:hAnsi="Vrinda" w:cs="Vrinda" w:hint="eastAsia"/>
          <w:sz w:val="24"/>
          <w:szCs w:val="24"/>
          <w:lang w:val="en-US"/>
        </w:rPr>
        <w:t>置在</w:t>
      </w:r>
      <w:r w:rsidRPr="00FF373F">
        <w:rPr>
          <w:rFonts w:ascii="Vrinda" w:hAnsi="Vrinda" w:cs="Vrinda" w:hint="eastAsia"/>
          <w:sz w:val="24"/>
          <w:szCs w:val="24"/>
          <w:lang w:val="en-US"/>
        </w:rPr>
        <w:t>通风良好的位置。</w:t>
      </w:r>
    </w:p>
    <w:p w:rsidR="008325E4" w:rsidRDefault="00FF373F" w:rsidP="00FF373F">
      <w:pPr>
        <w:pStyle w:val="a3"/>
        <w:ind w:left="567" w:right="567"/>
        <w:outlineLvl w:val="0"/>
        <w:rPr>
          <w:rFonts w:ascii="Vrinda" w:hAnsi="Vrinda" w:cs="Vrinda"/>
          <w:sz w:val="24"/>
          <w:szCs w:val="24"/>
          <w:lang w:val="en-US"/>
        </w:rPr>
      </w:pPr>
      <w:r w:rsidRPr="00FF373F">
        <w:rPr>
          <w:rFonts w:ascii="Vrinda" w:hAnsi="Vrinda" w:cs="Vrinda" w:hint="eastAsia"/>
          <w:sz w:val="24"/>
          <w:szCs w:val="24"/>
          <w:lang w:val="en-US"/>
        </w:rPr>
        <w:t>然后</w:t>
      </w:r>
      <w:r w:rsidR="006B5FEA">
        <w:rPr>
          <w:rFonts w:ascii="Vrinda" w:hAnsi="Vrinda" w:cs="Vrinda" w:hint="eastAsia"/>
          <w:sz w:val="24"/>
          <w:szCs w:val="24"/>
          <w:lang w:val="en-US"/>
        </w:rPr>
        <w:t>，开始安装电子管。</w:t>
      </w:r>
    </w:p>
    <w:p w:rsidR="0053443C" w:rsidRDefault="00726A19" w:rsidP="00D71B21">
      <w:pPr>
        <w:pStyle w:val="a3"/>
        <w:ind w:left="567" w:right="567"/>
        <w:outlineLvl w:val="0"/>
        <w:rPr>
          <w:rFonts w:ascii="Vrinda" w:hAnsi="Vrinda" w:cs="Vrinda"/>
          <w:sz w:val="24"/>
          <w:szCs w:val="24"/>
          <w:lang w:val="en-US"/>
        </w:rPr>
      </w:pPr>
      <w:r w:rsidRPr="00726A19">
        <w:rPr>
          <w:rFonts w:ascii="Vrinda" w:hAnsi="Vrinda" w:cs="Vrinda" w:hint="eastAsia"/>
          <w:sz w:val="24"/>
          <w:szCs w:val="24"/>
          <w:lang w:val="en-US"/>
        </w:rPr>
        <w:t>将</w:t>
      </w:r>
      <w:r>
        <w:rPr>
          <w:rFonts w:ascii="Vrinda" w:hAnsi="Vrinda" w:cs="Vrinda" w:hint="eastAsia"/>
          <w:sz w:val="24"/>
          <w:szCs w:val="24"/>
          <w:lang w:val="en-US"/>
        </w:rPr>
        <w:t>电子管插入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管座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V1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至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V</w:t>
      </w:r>
      <w:r>
        <w:rPr>
          <w:rFonts w:ascii="Vrinda" w:hAnsi="Vrinda" w:cs="Vrinda" w:hint="eastAsia"/>
          <w:sz w:val="24"/>
          <w:szCs w:val="24"/>
          <w:lang w:val="en-US"/>
        </w:rPr>
        <w:t>8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中。</w:t>
      </w:r>
      <w:r>
        <w:rPr>
          <w:rFonts w:ascii="Vrinda" w:hAnsi="Vrinda" w:cs="Vrinda" w:hint="eastAsia"/>
          <w:sz w:val="24"/>
          <w:szCs w:val="24"/>
          <w:lang w:val="en-US"/>
        </w:rPr>
        <w:t>电子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管</w:t>
      </w:r>
      <w:r>
        <w:rPr>
          <w:rFonts w:ascii="Vrinda" w:hAnsi="Vrinda" w:cs="Vrinda" w:hint="eastAsia"/>
          <w:sz w:val="24"/>
          <w:szCs w:val="24"/>
          <w:lang w:val="en-US"/>
        </w:rPr>
        <w:t>上贴有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编号，要</w:t>
      </w:r>
      <w:r>
        <w:rPr>
          <w:rFonts w:ascii="Vrinda" w:hAnsi="Vrinda" w:cs="Vrinda" w:hint="eastAsia"/>
          <w:sz w:val="24"/>
          <w:szCs w:val="24"/>
          <w:lang w:val="en-US"/>
        </w:rPr>
        <w:t>插入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相应的</w:t>
      </w:r>
      <w:r>
        <w:rPr>
          <w:rFonts w:ascii="Vrinda" w:hAnsi="Vrinda" w:cs="Vrinda" w:hint="eastAsia"/>
          <w:sz w:val="24"/>
          <w:szCs w:val="24"/>
          <w:lang w:val="en-US"/>
        </w:rPr>
        <w:t>管座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。因为每</w:t>
      </w:r>
      <w:r>
        <w:rPr>
          <w:rFonts w:ascii="Vrinda" w:hAnsi="Vrinda" w:cs="Vrinda" w:hint="eastAsia"/>
          <w:sz w:val="24"/>
          <w:szCs w:val="24"/>
          <w:lang w:val="en-US"/>
        </w:rPr>
        <w:t>只电子管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的偏置电流都是</w:t>
      </w:r>
      <w:r>
        <w:rPr>
          <w:rFonts w:ascii="Vrinda" w:hAnsi="Vrinda" w:cs="Vrinda" w:hint="eastAsia"/>
          <w:sz w:val="24"/>
          <w:szCs w:val="24"/>
          <w:lang w:val="en-US"/>
        </w:rPr>
        <w:t>厂家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在特定位置调整的</w:t>
      </w:r>
      <w:r>
        <w:rPr>
          <w:rFonts w:ascii="Vrinda" w:hAnsi="Vrinda" w:cs="Vrinda" w:hint="eastAsia"/>
          <w:sz w:val="24"/>
          <w:szCs w:val="24"/>
          <w:lang w:val="en-US"/>
        </w:rPr>
        <w:t>，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如果不按规定的</w:t>
      </w:r>
      <w:r>
        <w:rPr>
          <w:rFonts w:ascii="Vrinda" w:hAnsi="Vrinda" w:cs="Vrinda" w:hint="eastAsia"/>
          <w:sz w:val="24"/>
          <w:szCs w:val="24"/>
          <w:lang w:val="en-US"/>
        </w:rPr>
        <w:t>编号安装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，</w:t>
      </w:r>
      <w:r>
        <w:rPr>
          <w:rFonts w:ascii="Vrinda" w:hAnsi="Vrinda" w:cs="Vrinda" w:hint="eastAsia"/>
          <w:sz w:val="24"/>
          <w:szCs w:val="24"/>
          <w:lang w:val="en-US"/>
        </w:rPr>
        <w:t>就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必须重新调整每</w:t>
      </w:r>
      <w:r>
        <w:rPr>
          <w:rFonts w:ascii="Vrinda" w:hAnsi="Vrinda" w:cs="Vrinda" w:hint="eastAsia"/>
          <w:sz w:val="24"/>
          <w:szCs w:val="24"/>
          <w:lang w:val="en-US"/>
        </w:rPr>
        <w:t>每只电子管</w:t>
      </w:r>
      <w:r w:rsidRPr="00726A19">
        <w:rPr>
          <w:rFonts w:ascii="Vrinda" w:hAnsi="Vrinda" w:cs="Vrinda" w:hint="eastAsia"/>
          <w:sz w:val="24"/>
          <w:szCs w:val="24"/>
          <w:lang w:val="en-US"/>
        </w:rPr>
        <w:t>的偏压。</w:t>
      </w:r>
      <w:r w:rsidRPr="00726A19">
        <w:rPr>
          <w:rFonts w:ascii="Vrinda" w:hAnsi="Vrinda" w:cs="Vrinda" w:hint="eastAsia"/>
          <w:sz w:val="24"/>
          <w:szCs w:val="24"/>
          <w:u w:val="single"/>
          <w:lang w:val="en-US"/>
        </w:rPr>
        <w:t>建议：安装完毕后，将编号贴纸小心揭下来贴在</w:t>
      </w:r>
      <w:r w:rsidR="002E3A2E">
        <w:rPr>
          <w:rFonts w:ascii="Vrinda" w:hAnsi="Vrinda" w:cs="Vrinda" w:hint="eastAsia"/>
          <w:sz w:val="24"/>
          <w:szCs w:val="24"/>
          <w:u w:val="single"/>
          <w:lang w:val="en-US"/>
        </w:rPr>
        <w:t>电子管的包装</w:t>
      </w:r>
      <w:r w:rsidRPr="00726A19">
        <w:rPr>
          <w:rFonts w:ascii="Vrinda" w:hAnsi="Vrinda" w:cs="Vrinda" w:hint="eastAsia"/>
          <w:sz w:val="24"/>
          <w:szCs w:val="24"/>
          <w:u w:val="single"/>
          <w:lang w:val="en-US"/>
        </w:rPr>
        <w:t>盒子上。</w:t>
      </w:r>
    </w:p>
    <w:p w:rsidR="00BD0E94" w:rsidRPr="00882FC5" w:rsidRDefault="00BD0E94" w:rsidP="00D71B21">
      <w:pPr>
        <w:pStyle w:val="a3"/>
        <w:ind w:left="567" w:right="567"/>
        <w:outlineLvl w:val="0"/>
        <w:rPr>
          <w:rFonts w:ascii="Vrinda" w:hAnsi="Vrinda" w:cs="Vrinda"/>
          <w:b/>
          <w:sz w:val="24"/>
          <w:szCs w:val="24"/>
          <w:lang w:val="en-US"/>
        </w:rPr>
      </w:pPr>
    </w:p>
    <w:p w:rsidR="007E7B86" w:rsidRDefault="007E7B86" w:rsidP="007E7B86">
      <w:pPr>
        <w:pStyle w:val="a3"/>
        <w:ind w:right="567"/>
        <w:outlineLvl w:val="0"/>
        <w:rPr>
          <w:rFonts w:ascii="Vrinda" w:hAnsi="Vrinda" w:cs="Vrinda"/>
          <w:sz w:val="24"/>
          <w:szCs w:val="24"/>
          <w:lang w:val="en-US"/>
        </w:rPr>
      </w:pPr>
    </w:p>
    <w:p w:rsidR="00AF4363" w:rsidRDefault="00AF4363" w:rsidP="007E7B86">
      <w:pPr>
        <w:pStyle w:val="a3"/>
        <w:ind w:right="567"/>
        <w:outlineLvl w:val="0"/>
        <w:rPr>
          <w:rFonts w:ascii="Vrinda" w:hAnsi="Vrinda" w:cs="Vrinda"/>
          <w:sz w:val="24"/>
          <w:szCs w:val="24"/>
          <w:lang w:val="en-US"/>
        </w:rPr>
      </w:pPr>
    </w:p>
    <w:p w:rsidR="00D72F1E" w:rsidRPr="00FF3767" w:rsidRDefault="00D72F1E" w:rsidP="00FF3767">
      <w:pPr>
        <w:pStyle w:val="a3"/>
        <w:ind w:left="567" w:right="567"/>
        <w:outlineLvl w:val="0"/>
        <w:rPr>
          <w:rFonts w:ascii="Vrinda" w:hAnsi="Vrinda" w:cs="Vrinda"/>
          <w:b/>
          <w:sz w:val="24"/>
          <w:szCs w:val="24"/>
          <w:lang w:val="en-US"/>
        </w:rPr>
      </w:pPr>
    </w:p>
    <w:p w:rsidR="00F44F6F" w:rsidRDefault="00F44F6F" w:rsidP="00FF3767">
      <w:pPr>
        <w:pStyle w:val="a3"/>
        <w:ind w:left="567" w:right="567"/>
        <w:outlineLvl w:val="0"/>
        <w:rPr>
          <w:rFonts w:ascii="Vrinda" w:hAnsi="Vrinda" w:cs="Vrinda"/>
          <w:b/>
          <w:sz w:val="24"/>
          <w:szCs w:val="24"/>
          <w:lang w:val="en-US"/>
        </w:rPr>
      </w:pPr>
    </w:p>
    <w:p w:rsidR="008E6BC1" w:rsidRDefault="008E6BC1" w:rsidP="00FF3767">
      <w:pPr>
        <w:pStyle w:val="a3"/>
        <w:ind w:left="567" w:right="567"/>
        <w:outlineLvl w:val="0"/>
        <w:rPr>
          <w:rFonts w:ascii="Vrinda" w:hAnsi="Vrinda" w:cs="Vrinda"/>
          <w:b/>
          <w:sz w:val="24"/>
          <w:szCs w:val="24"/>
          <w:lang w:val="en-US"/>
        </w:rPr>
      </w:pPr>
    </w:p>
    <w:p w:rsidR="00325B80" w:rsidRPr="008E6BC1" w:rsidRDefault="005471F1" w:rsidP="00D71B21">
      <w:pPr>
        <w:pStyle w:val="a3"/>
        <w:ind w:right="567"/>
        <w:outlineLvl w:val="0"/>
        <w:rPr>
          <w:rFonts w:ascii="Vrinda" w:hAnsi="Vrinda" w:cs="Vrinda"/>
          <w:b/>
          <w:sz w:val="24"/>
          <w:szCs w:val="24"/>
          <w:lang w:val="en-US"/>
        </w:rPr>
      </w:pPr>
      <w:r>
        <w:rPr>
          <w:rFonts w:ascii="Vrinda" w:hAnsi="Vrinda" w:cs="Vrinda"/>
          <w:b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5579745" cy="4079240"/>
            <wp:effectExtent l="19050" t="0" r="1905" b="0"/>
            <wp:docPr id="16" name="15 - Εικόνα" descr="Artemis Connectio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mis Connections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9745" cy="4079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2F1E" w:rsidRPr="00FF3767" w:rsidRDefault="00D72F1E" w:rsidP="00FF3767">
      <w:pPr>
        <w:pStyle w:val="a3"/>
        <w:ind w:left="567" w:right="567"/>
        <w:outlineLvl w:val="0"/>
        <w:rPr>
          <w:rFonts w:ascii="Vrinda" w:hAnsi="Vrinda" w:cs="Vrinda"/>
          <w:b/>
          <w:sz w:val="24"/>
          <w:szCs w:val="24"/>
          <w:lang w:val="en-US"/>
        </w:rPr>
      </w:pPr>
    </w:p>
    <w:p w:rsidR="00D72F1E" w:rsidRDefault="00D72F1E" w:rsidP="00FF3767">
      <w:pPr>
        <w:pStyle w:val="a3"/>
        <w:ind w:left="567" w:right="567"/>
        <w:outlineLvl w:val="0"/>
        <w:rPr>
          <w:rFonts w:ascii="Vrinda" w:hAnsi="Vrinda" w:cs="Vrinda"/>
          <w:b/>
          <w:sz w:val="24"/>
          <w:szCs w:val="24"/>
          <w:lang w:val="en-US"/>
        </w:rPr>
      </w:pPr>
    </w:p>
    <w:p w:rsidR="00F44F6F" w:rsidRDefault="00F44F6F" w:rsidP="00FF3767">
      <w:pPr>
        <w:pStyle w:val="a3"/>
        <w:ind w:left="567" w:right="567"/>
        <w:outlineLvl w:val="0"/>
        <w:rPr>
          <w:rFonts w:ascii="Vrinda" w:hAnsi="Vrinda" w:cs="Vrinda"/>
          <w:b/>
          <w:sz w:val="24"/>
          <w:szCs w:val="24"/>
          <w:lang w:val="en-US"/>
        </w:rPr>
      </w:pPr>
    </w:p>
    <w:p w:rsidR="00603984" w:rsidRDefault="00D34CB2" w:rsidP="00D71B21">
      <w:pPr>
        <w:pStyle w:val="a3"/>
        <w:ind w:left="567" w:right="567"/>
        <w:jc w:val="both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D34CB2">
        <w:rPr>
          <w:rFonts w:ascii="Vrinda" w:hAnsi="Vrinda" w:cs="Vrinda"/>
          <w:b/>
          <w:sz w:val="24"/>
          <w:szCs w:val="24"/>
          <w:lang w:val="en-US"/>
        </w:rPr>
        <w:t>接线</w:t>
      </w:r>
      <w:r>
        <w:rPr>
          <w:rFonts w:ascii="Vrinda" w:hAnsi="Vrinda" w:cs="Vrinda"/>
          <w:sz w:val="24"/>
          <w:szCs w:val="24"/>
          <w:lang w:val="en-US"/>
        </w:rPr>
        <w:t>：</w:t>
      </w:r>
    </w:p>
    <w:p w:rsidR="00D34CB2" w:rsidRDefault="00D34CB2" w:rsidP="00D71B21">
      <w:pPr>
        <w:pStyle w:val="a3"/>
        <w:ind w:left="567" w:right="567"/>
        <w:jc w:val="both"/>
        <w:outlineLvl w:val="0"/>
        <w:rPr>
          <w:rFonts w:ascii="Vrinda" w:hAnsi="Vrinda" w:cs="Vrinda"/>
          <w:sz w:val="24"/>
          <w:szCs w:val="24"/>
          <w:lang w:val="en-US"/>
        </w:rPr>
      </w:pPr>
      <w:r>
        <w:rPr>
          <w:rFonts w:ascii="Vrinda" w:hAnsi="Vrinda" w:cs="Vrinda" w:hint="eastAsia"/>
          <w:sz w:val="24"/>
          <w:szCs w:val="24"/>
          <w:lang w:val="en-US"/>
        </w:rPr>
        <w:t>请将前级放大器，或带有可变音量控制的音源设备的</w:t>
      </w:r>
      <w:r>
        <w:rPr>
          <w:rFonts w:ascii="Vrinda" w:hAnsi="Vrinda" w:cs="Vrinda" w:hint="eastAsia"/>
          <w:sz w:val="24"/>
          <w:szCs w:val="24"/>
          <w:lang w:val="en-US"/>
        </w:rPr>
        <w:t>RCA</w:t>
      </w:r>
      <w:r>
        <w:rPr>
          <w:rFonts w:ascii="Vrinda" w:hAnsi="Vrinda" w:cs="Vrinda" w:hint="eastAsia"/>
          <w:sz w:val="24"/>
          <w:szCs w:val="24"/>
          <w:lang w:val="en-US"/>
        </w:rPr>
        <w:t>输出端连接至本放大器的</w:t>
      </w:r>
      <w:r>
        <w:rPr>
          <w:rFonts w:ascii="Vrinda" w:hAnsi="Vrinda" w:cs="Vrinda" w:hint="eastAsia"/>
          <w:sz w:val="24"/>
          <w:szCs w:val="24"/>
          <w:lang w:val="en-US"/>
        </w:rPr>
        <w:t>RCA</w:t>
      </w:r>
      <w:r>
        <w:rPr>
          <w:rFonts w:ascii="Vrinda" w:hAnsi="Vrinda" w:cs="Vrinda" w:hint="eastAsia"/>
          <w:sz w:val="24"/>
          <w:szCs w:val="24"/>
          <w:lang w:val="en-US"/>
        </w:rPr>
        <w:t>输入</w:t>
      </w:r>
      <w:r w:rsidR="007A481B">
        <w:rPr>
          <w:rFonts w:ascii="Vrinda" w:hAnsi="Vrinda" w:cs="Vrinda" w:hint="eastAsia"/>
          <w:sz w:val="24"/>
          <w:szCs w:val="24"/>
          <w:lang w:val="en-US"/>
        </w:rPr>
        <w:t>端子</w:t>
      </w:r>
      <w:r>
        <w:rPr>
          <w:rFonts w:ascii="Vrinda" w:hAnsi="Vrinda" w:cs="Vrinda" w:hint="eastAsia"/>
          <w:sz w:val="24"/>
          <w:szCs w:val="24"/>
          <w:lang w:val="en-US"/>
        </w:rPr>
        <w:t>，音箱连接至喇叭线端。电源线插入</w:t>
      </w:r>
      <w:r>
        <w:rPr>
          <w:rFonts w:ascii="Vrinda" w:hAnsi="Vrinda" w:cs="Vrinda" w:hint="eastAsia"/>
          <w:sz w:val="24"/>
          <w:szCs w:val="24"/>
          <w:lang w:val="en-US"/>
        </w:rPr>
        <w:t>220V</w:t>
      </w:r>
      <w:r>
        <w:rPr>
          <w:rFonts w:ascii="Vrinda" w:hAnsi="Vrinda" w:cs="Vrinda" w:hint="eastAsia"/>
          <w:sz w:val="24"/>
          <w:szCs w:val="24"/>
          <w:lang w:val="en-US"/>
        </w:rPr>
        <w:t>市电墙插。建议使用</w:t>
      </w:r>
      <w:r>
        <w:rPr>
          <w:rFonts w:ascii="Vrinda" w:hAnsi="Vrinda" w:cs="Vrinda"/>
          <w:sz w:val="24"/>
          <w:szCs w:val="24"/>
          <w:lang w:val="en-US"/>
        </w:rPr>
        <w:t>Tsakiridis-devices</w:t>
      </w:r>
      <w:r>
        <w:rPr>
          <w:rFonts w:ascii="Vrinda" w:hAnsi="Vrinda" w:cs="Vrinda" w:hint="eastAsia"/>
          <w:sz w:val="24"/>
          <w:szCs w:val="24"/>
          <w:lang w:val="en-US"/>
        </w:rPr>
        <w:t>的电源处理器（型号为</w:t>
      </w:r>
      <w:r w:rsidRPr="00D34CB2">
        <w:rPr>
          <w:rFonts w:ascii="Vrinda" w:hAnsi="Vrinda" w:cs="Vrinda"/>
          <w:i/>
          <w:sz w:val="24"/>
          <w:szCs w:val="24"/>
          <w:lang w:val="en-US"/>
        </w:rPr>
        <w:t>Athena</w:t>
      </w:r>
      <w:r w:rsidRPr="00D34CB2">
        <w:rPr>
          <w:rFonts w:ascii="Vrinda" w:hAnsi="Vrinda" w:cs="Vrinda"/>
          <w:i/>
          <w:sz w:val="24"/>
          <w:szCs w:val="24"/>
          <w:lang w:val="en-US"/>
        </w:rPr>
        <w:t>雅典娜</w:t>
      </w:r>
      <w:r>
        <w:rPr>
          <w:rFonts w:ascii="Vrinda" w:hAnsi="Vrinda" w:cs="Vrinda" w:hint="eastAsia"/>
          <w:i/>
          <w:sz w:val="24"/>
          <w:szCs w:val="24"/>
          <w:lang w:val="en-US"/>
        </w:rPr>
        <w:t xml:space="preserve"> </w:t>
      </w:r>
      <w:r>
        <w:rPr>
          <w:rFonts w:ascii="Vrinda" w:hAnsi="Vrinda" w:cs="Vrinda"/>
          <w:sz w:val="24"/>
          <w:szCs w:val="24"/>
          <w:lang w:val="en-US"/>
        </w:rPr>
        <w:t>及</w:t>
      </w:r>
      <w:r>
        <w:rPr>
          <w:rFonts w:ascii="Vrinda" w:hAnsi="Vrinda" w:cs="Vrinda" w:hint="eastAsia"/>
          <w:sz w:val="24"/>
          <w:szCs w:val="24"/>
          <w:lang w:val="en-US"/>
        </w:rPr>
        <w:t xml:space="preserve"> </w:t>
      </w:r>
      <w:r w:rsidRPr="00D34CB2">
        <w:rPr>
          <w:rFonts w:ascii="Vrinda" w:hAnsi="Vrinda" w:cs="Vrinda"/>
          <w:i/>
          <w:sz w:val="24"/>
          <w:szCs w:val="24"/>
          <w:lang w:val="en-US"/>
        </w:rPr>
        <w:t>超级雅典娜</w:t>
      </w:r>
      <w:r>
        <w:rPr>
          <w:rFonts w:ascii="Vrinda" w:hAnsi="Vrinda" w:cs="Vrinda"/>
          <w:sz w:val="24"/>
          <w:szCs w:val="24"/>
          <w:lang w:val="en-US"/>
        </w:rPr>
        <w:t>）</w:t>
      </w:r>
      <w:r>
        <w:rPr>
          <w:rFonts w:ascii="Vrinda" w:hAnsi="Vrinda" w:cs="Vrinda" w:hint="eastAsia"/>
          <w:sz w:val="24"/>
          <w:szCs w:val="24"/>
          <w:lang w:val="en-US"/>
        </w:rPr>
        <w:t>，提供更纯净的电源供应。</w:t>
      </w:r>
    </w:p>
    <w:p w:rsidR="003A1C4B" w:rsidRDefault="003A1C4B" w:rsidP="001E1999">
      <w:pPr>
        <w:pStyle w:val="a3"/>
        <w:ind w:right="567"/>
        <w:jc w:val="both"/>
        <w:outlineLvl w:val="0"/>
        <w:rPr>
          <w:rFonts w:ascii="Vrinda" w:hAnsi="Vrinda" w:cs="Vrinda"/>
          <w:sz w:val="24"/>
          <w:szCs w:val="24"/>
          <w:lang w:val="en-US"/>
        </w:rPr>
      </w:pPr>
    </w:p>
    <w:p w:rsidR="003A1C4B" w:rsidRPr="000D159C" w:rsidRDefault="00D34CB2" w:rsidP="00D71B21">
      <w:pPr>
        <w:pStyle w:val="a3"/>
        <w:ind w:right="567" w:firstLine="567"/>
        <w:jc w:val="both"/>
        <w:outlineLvl w:val="0"/>
        <w:rPr>
          <w:rFonts w:ascii="Vrinda" w:hAnsi="Vrinda" w:cs="Vrinda"/>
          <w:b/>
          <w:sz w:val="24"/>
          <w:szCs w:val="24"/>
          <w:u w:val="single"/>
          <w:lang w:val="en-US"/>
        </w:rPr>
      </w:pPr>
      <w:r>
        <w:rPr>
          <w:rFonts w:ascii="Vrinda" w:hAnsi="Vrinda" w:cs="Vrinda"/>
          <w:b/>
          <w:sz w:val="24"/>
          <w:szCs w:val="24"/>
          <w:u w:val="single"/>
          <w:lang w:val="en-US"/>
        </w:rPr>
        <w:t>重要提示</w:t>
      </w:r>
      <w:r w:rsidR="003A1C4B" w:rsidRPr="000D159C">
        <w:rPr>
          <w:rFonts w:ascii="Vrinda" w:hAnsi="Vrinda" w:cs="Vrinda"/>
          <w:b/>
          <w:sz w:val="24"/>
          <w:szCs w:val="24"/>
          <w:u w:val="single"/>
          <w:lang w:val="en-US"/>
        </w:rPr>
        <w:t>:</w:t>
      </w:r>
    </w:p>
    <w:p w:rsidR="00D34CB2" w:rsidRPr="00D34CB2" w:rsidRDefault="00D34CB2" w:rsidP="00D34CB2">
      <w:pPr>
        <w:pStyle w:val="a3"/>
        <w:ind w:right="567" w:firstLine="567"/>
        <w:jc w:val="both"/>
        <w:outlineLvl w:val="0"/>
        <w:rPr>
          <w:rFonts w:ascii="Vrinda" w:hAnsi="Vrinda" w:cs="Vrinda" w:hint="eastAsia"/>
          <w:b/>
          <w:sz w:val="24"/>
          <w:szCs w:val="24"/>
          <w:lang w:val="en-US"/>
        </w:rPr>
      </w:pPr>
      <w:r w:rsidRPr="00D34CB2">
        <w:rPr>
          <w:rFonts w:ascii="Vrinda" w:hAnsi="Vrinda" w:cs="Vrinda" w:hint="eastAsia"/>
          <w:b/>
          <w:sz w:val="24"/>
          <w:szCs w:val="24"/>
          <w:lang w:val="en-US"/>
        </w:rPr>
        <w:t>切勿空载运行放大器。</w:t>
      </w:r>
    </w:p>
    <w:p w:rsidR="003A1C4B" w:rsidRPr="008E4A6C" w:rsidRDefault="00D34CB2" w:rsidP="00D34CB2">
      <w:pPr>
        <w:pStyle w:val="a3"/>
        <w:ind w:right="567" w:firstLine="567"/>
        <w:jc w:val="both"/>
        <w:outlineLvl w:val="0"/>
        <w:rPr>
          <w:rFonts w:ascii="Vrinda" w:hAnsi="Vrinda" w:cs="Vrinda"/>
          <w:b/>
          <w:sz w:val="24"/>
          <w:szCs w:val="24"/>
          <w:lang w:val="en-US"/>
        </w:rPr>
      </w:pPr>
      <w:r w:rsidRPr="00D34CB2">
        <w:rPr>
          <w:rFonts w:ascii="Vrinda" w:hAnsi="Vrinda" w:cs="Vrinda" w:hint="eastAsia"/>
          <w:b/>
          <w:sz w:val="24"/>
          <w:szCs w:val="24"/>
          <w:lang w:val="en-US"/>
        </w:rPr>
        <w:t>切勿在放大器</w:t>
      </w:r>
      <w:r>
        <w:rPr>
          <w:rFonts w:ascii="Vrinda" w:hAnsi="Vrinda" w:cs="Vrinda" w:hint="eastAsia"/>
          <w:b/>
          <w:sz w:val="24"/>
          <w:szCs w:val="24"/>
          <w:lang w:val="en-US"/>
        </w:rPr>
        <w:t>工作</w:t>
      </w:r>
      <w:r w:rsidRPr="00D34CB2">
        <w:rPr>
          <w:rFonts w:ascii="Vrinda" w:hAnsi="Vrinda" w:cs="Vrinda" w:hint="eastAsia"/>
          <w:b/>
          <w:sz w:val="24"/>
          <w:szCs w:val="24"/>
          <w:lang w:val="en-US"/>
        </w:rPr>
        <w:t>时插拔任何电缆。</w:t>
      </w:r>
    </w:p>
    <w:p w:rsidR="00F44F6F" w:rsidRDefault="00F44F6F" w:rsidP="00D71B21">
      <w:pPr>
        <w:pStyle w:val="a3"/>
        <w:ind w:left="567" w:right="567"/>
        <w:jc w:val="both"/>
        <w:outlineLvl w:val="0"/>
        <w:rPr>
          <w:rFonts w:ascii="Vrinda" w:hAnsi="Vrinda" w:cs="Vrinda"/>
          <w:sz w:val="24"/>
          <w:szCs w:val="24"/>
          <w:lang w:val="en-US"/>
        </w:rPr>
      </w:pPr>
    </w:p>
    <w:p w:rsidR="00FD27B6" w:rsidRDefault="00D34CB2" w:rsidP="00FD27B6">
      <w:pPr>
        <w:pStyle w:val="a3"/>
        <w:ind w:left="567" w:right="567"/>
        <w:outlineLvl w:val="0"/>
        <w:rPr>
          <w:rFonts w:ascii="Vrinda" w:hAnsi="Vrinda" w:cs="Vrinda"/>
          <w:sz w:val="24"/>
          <w:szCs w:val="24"/>
          <w:lang w:val="en-US"/>
        </w:rPr>
      </w:pPr>
      <w:r>
        <w:rPr>
          <w:rFonts w:ascii="Vrinda" w:hAnsi="Vrinda" w:cs="Vrinda"/>
          <w:sz w:val="24"/>
          <w:szCs w:val="24"/>
          <w:lang w:val="en-US"/>
        </w:rPr>
        <w:t>安装接线完毕，开启音源及前级，然后开启放大器，就可欣赏音乐了。</w:t>
      </w:r>
    </w:p>
    <w:p w:rsidR="00FD27B6" w:rsidRDefault="00FD27B6" w:rsidP="00FD27B6">
      <w:pPr>
        <w:pStyle w:val="a3"/>
        <w:ind w:left="567" w:right="567"/>
        <w:outlineLvl w:val="0"/>
        <w:rPr>
          <w:rFonts w:ascii="Vrinda" w:hAnsi="Vrinda" w:cs="Vrinda"/>
          <w:b/>
          <w:sz w:val="24"/>
          <w:szCs w:val="24"/>
          <w:u w:val="single"/>
          <w:lang w:val="en-US"/>
        </w:rPr>
      </w:pPr>
    </w:p>
    <w:p w:rsidR="00FD27B6" w:rsidRPr="00FD27B6" w:rsidRDefault="00D34CB2" w:rsidP="00FD27B6">
      <w:pPr>
        <w:pStyle w:val="a3"/>
        <w:ind w:left="567" w:right="567"/>
        <w:outlineLvl w:val="0"/>
        <w:rPr>
          <w:rFonts w:ascii="Vrinda" w:hAnsi="Vrinda" w:cs="Vrinda"/>
          <w:b/>
          <w:sz w:val="24"/>
          <w:szCs w:val="24"/>
          <w:u w:val="single"/>
          <w:lang w:val="en-US"/>
        </w:rPr>
      </w:pPr>
      <w:r>
        <w:rPr>
          <w:rFonts w:ascii="Vrinda" w:hAnsi="Vrinda" w:cs="Vrinda"/>
          <w:b/>
          <w:sz w:val="24"/>
          <w:szCs w:val="24"/>
          <w:u w:val="single"/>
          <w:lang w:val="en-US"/>
        </w:rPr>
        <w:t>提示</w:t>
      </w:r>
      <w:r w:rsidR="00FD27B6" w:rsidRPr="00FD27B6">
        <w:rPr>
          <w:rFonts w:ascii="Vrinda" w:hAnsi="Vrinda" w:cs="Vrinda"/>
          <w:b/>
          <w:sz w:val="24"/>
          <w:szCs w:val="24"/>
          <w:u w:val="single"/>
          <w:lang w:val="en-US"/>
        </w:rPr>
        <w:t>:</w:t>
      </w:r>
    </w:p>
    <w:p w:rsidR="00FD27B6" w:rsidRDefault="00D34CB2" w:rsidP="00FD27B6">
      <w:pPr>
        <w:ind w:left="567"/>
        <w:rPr>
          <w:rFonts w:ascii="Vrinda" w:hAnsi="Vrinda" w:cs="Vrinda" w:hint="eastAsia"/>
          <w:sz w:val="24"/>
          <w:szCs w:val="24"/>
          <w:lang w:val="en-US"/>
        </w:rPr>
      </w:pPr>
      <w:r w:rsidRPr="00D34CB2">
        <w:rPr>
          <w:rFonts w:ascii="Vrinda" w:hAnsi="Vrinda" w:cs="Vrinda" w:hint="eastAsia"/>
          <w:sz w:val="24"/>
          <w:szCs w:val="24"/>
          <w:lang w:val="en-US"/>
        </w:rPr>
        <w:t>所有</w:t>
      </w:r>
      <w:r>
        <w:rPr>
          <w:rFonts w:ascii="Vrinda" w:hAnsi="Vrinda" w:cs="Vrinda" w:hint="eastAsia"/>
          <w:sz w:val="24"/>
          <w:szCs w:val="24"/>
          <w:lang w:val="en-US"/>
        </w:rPr>
        <w:t>电子管</w:t>
      </w:r>
      <w:r w:rsidRPr="00D34CB2">
        <w:rPr>
          <w:rFonts w:ascii="Vrinda" w:hAnsi="Vrinda" w:cs="Vrinda" w:hint="eastAsia"/>
          <w:sz w:val="24"/>
          <w:szCs w:val="24"/>
          <w:lang w:val="en-US"/>
        </w:rPr>
        <w:t>放大器都需要时间来达到其最佳工作温度。</w:t>
      </w:r>
      <w:r w:rsidRPr="00D34CB2">
        <w:rPr>
          <w:rFonts w:ascii="Vrinda" w:hAnsi="Vrinda" w:cs="Vrinda" w:hint="eastAsia"/>
          <w:sz w:val="24"/>
          <w:szCs w:val="24"/>
          <w:lang w:val="en-US"/>
        </w:rPr>
        <w:t xml:space="preserve"> </w:t>
      </w:r>
      <w:r w:rsidRPr="00D34CB2">
        <w:rPr>
          <w:rFonts w:ascii="Vrinda" w:hAnsi="Vrinda" w:cs="Vrinda" w:hint="eastAsia"/>
          <w:sz w:val="24"/>
          <w:szCs w:val="24"/>
          <w:lang w:val="en-US"/>
        </w:rPr>
        <w:t>因此，我们建议您在</w:t>
      </w:r>
      <w:r>
        <w:rPr>
          <w:rFonts w:ascii="Vrinda" w:hAnsi="Vrinda" w:cs="Vrinda" w:hint="eastAsia"/>
          <w:sz w:val="24"/>
          <w:szCs w:val="24"/>
          <w:lang w:val="en-US"/>
        </w:rPr>
        <w:t>欣赏</w:t>
      </w:r>
      <w:r w:rsidRPr="00D34CB2">
        <w:rPr>
          <w:rFonts w:ascii="Vrinda" w:hAnsi="Vrinda" w:cs="Vrinda" w:hint="eastAsia"/>
          <w:sz w:val="24"/>
          <w:szCs w:val="24"/>
          <w:lang w:val="en-US"/>
        </w:rPr>
        <w:t>前至少让放大器“预热”</w:t>
      </w:r>
      <w:r w:rsidR="00E10CD5">
        <w:rPr>
          <w:rFonts w:ascii="Vrinda" w:hAnsi="Vrinda" w:cs="Vrinda" w:hint="eastAsia"/>
          <w:sz w:val="24"/>
          <w:szCs w:val="24"/>
          <w:lang w:val="en-US"/>
        </w:rPr>
        <w:t>15</w:t>
      </w:r>
      <w:r w:rsidRPr="00D34CB2">
        <w:rPr>
          <w:rFonts w:ascii="Vrinda" w:hAnsi="Vrinda" w:cs="Vrinda" w:hint="eastAsia"/>
          <w:sz w:val="24"/>
          <w:szCs w:val="24"/>
          <w:lang w:val="en-US"/>
        </w:rPr>
        <w:t>分钟。</w:t>
      </w:r>
      <w:r w:rsidRPr="00D34CB2">
        <w:rPr>
          <w:rFonts w:ascii="Vrinda" w:hAnsi="Vrinda" w:cs="Vrinda" w:hint="eastAsia"/>
          <w:sz w:val="24"/>
          <w:szCs w:val="24"/>
          <w:lang w:val="en-US"/>
        </w:rPr>
        <w:t xml:space="preserve"> </w:t>
      </w:r>
      <w:r w:rsidR="00E10CD5">
        <w:rPr>
          <w:rFonts w:ascii="Vrinda" w:hAnsi="Vrinda" w:cs="Vrinda" w:hint="eastAsia"/>
          <w:sz w:val="24"/>
          <w:szCs w:val="24"/>
          <w:lang w:val="en-US"/>
        </w:rPr>
        <w:t>请</w:t>
      </w:r>
      <w:r w:rsidRPr="00D34CB2">
        <w:rPr>
          <w:rFonts w:ascii="Vrinda" w:hAnsi="Vrinda" w:cs="Vrinda" w:hint="eastAsia"/>
          <w:sz w:val="24"/>
          <w:szCs w:val="24"/>
          <w:lang w:val="en-US"/>
        </w:rPr>
        <w:t>在将音量控制为最小的情况下进行预热。</w:t>
      </w:r>
    </w:p>
    <w:p w:rsidR="007A481B" w:rsidRDefault="007A481B" w:rsidP="00FD27B6">
      <w:pPr>
        <w:ind w:left="567"/>
        <w:rPr>
          <w:rFonts w:ascii="Vrinda" w:hAnsi="Vrinda" w:cs="Vrinda" w:hint="eastAsia"/>
          <w:sz w:val="24"/>
          <w:szCs w:val="24"/>
          <w:lang w:val="en-US"/>
        </w:rPr>
      </w:pPr>
    </w:p>
    <w:p w:rsidR="007A481B" w:rsidRPr="00FD27B6" w:rsidRDefault="007A481B" w:rsidP="00FD27B6">
      <w:pPr>
        <w:ind w:left="567"/>
        <w:rPr>
          <w:rFonts w:ascii="Vrinda" w:hAnsi="Vrinda" w:cs="Vrinda"/>
          <w:sz w:val="24"/>
          <w:szCs w:val="24"/>
          <w:lang w:val="en-US"/>
        </w:rPr>
      </w:pPr>
    </w:p>
    <w:p w:rsidR="00D72F1E" w:rsidRDefault="00132C44" w:rsidP="00D72F1E">
      <w:pPr>
        <w:pStyle w:val="a3"/>
        <w:ind w:left="567" w:right="567"/>
        <w:jc w:val="right"/>
        <w:outlineLvl w:val="0"/>
        <w:rPr>
          <w:rFonts w:ascii="Vrinda" w:hAnsi="Vrinda" w:cs="Vrinda"/>
          <w:b/>
          <w:sz w:val="72"/>
          <w:szCs w:val="72"/>
          <w:lang w:val="en-US"/>
        </w:rPr>
      </w:pPr>
      <w:r>
        <w:rPr>
          <w:rFonts w:ascii="Vrinda" w:hAnsi="Vrinda" w:cs="Vrinda"/>
          <w:b/>
          <w:sz w:val="40"/>
          <w:szCs w:val="40"/>
          <w:u w:val="single"/>
          <w:lang w:val="en-US"/>
        </w:rPr>
        <w:lastRenderedPageBreak/>
        <w:t>偏置调整</w:t>
      </w:r>
      <w:r w:rsidR="00D72F1E">
        <w:rPr>
          <w:rFonts w:ascii="Vrinda" w:hAnsi="Vrinda" w:cs="Vrinda"/>
          <w:sz w:val="40"/>
          <w:szCs w:val="40"/>
          <w:lang w:val="en-US"/>
        </w:rPr>
        <w:t xml:space="preserve"> </w:t>
      </w:r>
      <w:r w:rsidR="00D72F1E">
        <w:rPr>
          <w:rFonts w:ascii="Vrinda" w:hAnsi="Vrinda" w:cs="Vrinda"/>
          <w:sz w:val="72"/>
          <w:szCs w:val="72"/>
          <w:lang w:val="en-US"/>
        </w:rPr>
        <w:t xml:space="preserve"> </w:t>
      </w:r>
    </w:p>
    <w:p w:rsidR="00E91C7C" w:rsidRPr="00FF3767" w:rsidRDefault="00E91C7C">
      <w:pPr>
        <w:pStyle w:val="a3"/>
        <w:ind w:left="567" w:right="567"/>
        <w:outlineLvl w:val="0"/>
        <w:rPr>
          <w:rFonts w:ascii="Vrinda" w:hAnsi="Vrinda" w:cs="Vrinda"/>
          <w:sz w:val="24"/>
          <w:szCs w:val="24"/>
          <w:lang w:val="en-US"/>
        </w:rPr>
      </w:pPr>
    </w:p>
    <w:p w:rsidR="00B076C7" w:rsidRDefault="00132C44" w:rsidP="00D71B21">
      <w:pPr>
        <w:pStyle w:val="a3"/>
        <w:ind w:left="567" w:right="567"/>
        <w:outlineLvl w:val="0"/>
        <w:rPr>
          <w:rFonts w:ascii="Vrinda" w:hAnsi="Vrinda" w:cs="Vrinda"/>
          <w:sz w:val="24"/>
          <w:szCs w:val="24"/>
          <w:lang w:val="en-US"/>
        </w:rPr>
      </w:pPr>
      <w:r w:rsidRPr="00132C44">
        <w:rPr>
          <w:rFonts w:ascii="Vrinda" w:hAnsi="Vrinda" w:cs="Vrinda" w:hint="eastAsia"/>
          <w:sz w:val="24"/>
          <w:szCs w:val="24"/>
          <w:lang w:val="en-US"/>
        </w:rPr>
        <w:t>放大器在发货前</w:t>
      </w:r>
      <w:r>
        <w:rPr>
          <w:rFonts w:ascii="Vrinda" w:hAnsi="Vrinda" w:cs="Vrinda" w:hint="eastAsia"/>
          <w:sz w:val="24"/>
          <w:szCs w:val="24"/>
          <w:lang w:val="en-US"/>
        </w:rPr>
        <w:t>厂家</w:t>
      </w:r>
      <w:r w:rsidR="007A481B">
        <w:rPr>
          <w:rFonts w:ascii="Vrinda" w:hAnsi="Vrinda" w:cs="Vrinda" w:hint="eastAsia"/>
          <w:sz w:val="24"/>
          <w:szCs w:val="24"/>
          <w:lang w:val="en-US"/>
        </w:rPr>
        <w:t>已经</w:t>
      </w:r>
      <w:r w:rsidR="007A481B" w:rsidRPr="00132C44">
        <w:rPr>
          <w:rFonts w:ascii="Vrinda" w:hAnsi="Vrinda" w:cs="Vrinda" w:hint="eastAsia"/>
          <w:sz w:val="24"/>
          <w:szCs w:val="24"/>
          <w:lang w:val="en-US"/>
        </w:rPr>
        <w:t>调整</w:t>
      </w:r>
      <w:r w:rsidR="007A481B">
        <w:rPr>
          <w:rFonts w:ascii="Vrinda" w:hAnsi="Vrinda" w:cs="Vrinda" w:hint="eastAsia"/>
          <w:sz w:val="24"/>
          <w:szCs w:val="24"/>
          <w:lang w:val="en-US"/>
        </w:rPr>
        <w:t>妥善电子管偏置，</w:t>
      </w:r>
      <w:r>
        <w:rPr>
          <w:rFonts w:ascii="Vrinda" w:hAnsi="Vrinda" w:cs="Vrinda" w:hint="eastAsia"/>
          <w:sz w:val="24"/>
          <w:szCs w:val="24"/>
          <w:lang w:val="en-US"/>
        </w:rPr>
        <w:t>所以在初次安装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功率管</w:t>
      </w:r>
      <w:r w:rsidR="007A481B">
        <w:rPr>
          <w:rFonts w:ascii="Vrinda" w:hAnsi="Vrinda" w:cs="Vrinda" w:hint="eastAsia"/>
          <w:sz w:val="24"/>
          <w:szCs w:val="24"/>
          <w:lang w:val="en-US"/>
        </w:rPr>
        <w:t>时，</w:t>
      </w:r>
      <w:r>
        <w:rPr>
          <w:rFonts w:ascii="Vrinda" w:hAnsi="Vrinda" w:cs="Vrinda" w:hint="eastAsia"/>
          <w:sz w:val="24"/>
          <w:szCs w:val="24"/>
          <w:lang w:val="en-US"/>
        </w:rPr>
        <w:t>请按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编号顺序</w:t>
      </w:r>
      <w:r>
        <w:rPr>
          <w:rFonts w:ascii="Vrinda" w:hAnsi="Vrinda" w:cs="Vrinda" w:hint="eastAsia"/>
          <w:sz w:val="24"/>
          <w:szCs w:val="24"/>
          <w:lang w:val="en-US"/>
        </w:rPr>
        <w:t>插入管座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。</w:t>
      </w:r>
      <w:r w:rsidRPr="00132C44">
        <w:rPr>
          <w:rFonts w:ascii="Vrinda" w:hAnsi="Vrinda" w:cs="Vrinda" w:hint="eastAsia"/>
          <w:b/>
          <w:sz w:val="24"/>
          <w:szCs w:val="24"/>
          <w:lang w:val="en-US"/>
        </w:rPr>
        <w:t>最好是每六个月检查一次偏置，以确保一切正常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。</w:t>
      </w:r>
    </w:p>
    <w:p w:rsidR="003C345F" w:rsidRDefault="00132C44" w:rsidP="007A481B">
      <w:pPr>
        <w:pStyle w:val="a3"/>
        <w:spacing w:before="240"/>
        <w:ind w:left="567" w:right="567"/>
        <w:outlineLvl w:val="0"/>
        <w:rPr>
          <w:rFonts w:ascii="Vrinda" w:hAnsi="Vrinda" w:cs="Vrinda"/>
          <w:sz w:val="24"/>
          <w:szCs w:val="24"/>
          <w:lang w:val="en-US"/>
        </w:rPr>
      </w:pPr>
      <w:r w:rsidRPr="00132C44">
        <w:rPr>
          <w:rFonts w:ascii="Vrinda" w:hAnsi="Vrinda" w:cs="Vrinda" w:hint="eastAsia"/>
          <w:sz w:val="24"/>
          <w:szCs w:val="24"/>
          <w:lang w:val="en-US"/>
        </w:rPr>
        <w:t>在</w:t>
      </w:r>
      <w:r w:rsidRPr="00132C44">
        <w:rPr>
          <w:rFonts w:ascii="Vrinda" w:hAnsi="Vrinda" w:cs="Vrinda" w:hint="eastAsia"/>
          <w:i/>
          <w:sz w:val="24"/>
          <w:szCs w:val="24"/>
          <w:lang w:val="en-US"/>
        </w:rPr>
        <w:t xml:space="preserve"> Artemis</w:t>
      </w:r>
      <w:r w:rsidRPr="00132C44">
        <w:rPr>
          <w:rFonts w:ascii="Vrinda" w:hAnsi="Vrinda" w:cs="Vrinda" w:hint="eastAsia"/>
          <w:i/>
          <w:sz w:val="24"/>
          <w:szCs w:val="24"/>
          <w:lang w:val="en-US"/>
        </w:rPr>
        <w:t>狩猎女神</w:t>
      </w:r>
      <w:r w:rsidRPr="00132C44">
        <w:rPr>
          <w:rFonts w:ascii="Vrinda" w:hAnsi="Vrinda" w:cs="Vrinda" w:hint="eastAsia"/>
          <w:i/>
          <w:sz w:val="24"/>
          <w:szCs w:val="24"/>
          <w:lang w:val="en-US"/>
        </w:rPr>
        <w:t xml:space="preserve"> 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的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 xml:space="preserve"> LCD 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显示屏上，您可以</w:t>
      </w:r>
      <w:r>
        <w:rPr>
          <w:rFonts w:ascii="Vrinda" w:hAnsi="Vrinda" w:cs="Vrinda" w:hint="eastAsia"/>
          <w:sz w:val="24"/>
          <w:szCs w:val="24"/>
          <w:lang w:val="en-US"/>
        </w:rPr>
        <w:t>观察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到通过功率管的电流读数，如图所示。</w:t>
      </w:r>
    </w:p>
    <w:p w:rsidR="00D74A4B" w:rsidRDefault="003D2C14" w:rsidP="00A63FC2">
      <w:pPr>
        <w:pStyle w:val="a3"/>
        <w:spacing w:before="240"/>
        <w:ind w:left="567" w:right="567"/>
        <w:outlineLvl w:val="0"/>
        <w:rPr>
          <w:rFonts w:ascii="Vrinda" w:hAnsi="Vrinda" w:cs="Vrinda"/>
          <w:sz w:val="24"/>
          <w:szCs w:val="24"/>
          <w:lang w:val="en-US"/>
        </w:rPr>
      </w:pPr>
      <w:r>
        <w:rPr>
          <w:rFonts w:ascii="Vrinda" w:hAnsi="Vrinda" w:cs="Vrinda"/>
          <w:noProof/>
          <w:sz w:val="24"/>
          <w:szCs w:val="24"/>
          <w:lang w:val="en-US"/>
        </w:rPr>
        <w:drawing>
          <wp:inline distT="0" distB="0" distL="0" distR="0">
            <wp:extent cx="4872492" cy="2888450"/>
            <wp:effectExtent l="19050" t="0" r="4308" b="0"/>
            <wp:docPr id="5" name="4 - Εικόνα" descr="Artemis LC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temis LCD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4325" cy="2889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A4B" w:rsidRDefault="00D74A4B">
      <w:pPr>
        <w:pStyle w:val="a3"/>
        <w:ind w:left="567" w:right="567"/>
        <w:outlineLvl w:val="0"/>
        <w:rPr>
          <w:rFonts w:ascii="Vrinda" w:hAnsi="Vrinda" w:cs="Vrinda"/>
          <w:sz w:val="24"/>
          <w:szCs w:val="24"/>
          <w:lang w:val="en-US"/>
        </w:rPr>
      </w:pPr>
    </w:p>
    <w:p w:rsidR="00D74A4B" w:rsidRDefault="008E3437" w:rsidP="008E3437">
      <w:pPr>
        <w:pStyle w:val="a3"/>
        <w:ind w:left="1287" w:right="567" w:firstLine="153"/>
        <w:jc w:val="center"/>
        <w:outlineLvl w:val="0"/>
        <w:rPr>
          <w:rFonts w:ascii="Vrinda" w:hAnsi="Vrinda" w:cs="Vrinda" w:hint="eastAsia"/>
          <w:b/>
          <w:sz w:val="24"/>
          <w:szCs w:val="24"/>
          <w:u w:val="single"/>
          <w:lang w:val="en-US"/>
        </w:rPr>
      </w:pPr>
      <w:r>
        <w:rPr>
          <w:rFonts w:ascii="Vrinda" w:hAnsi="Vrinda" w:cs="Vrinda"/>
          <w:b/>
          <w:sz w:val="24"/>
          <w:szCs w:val="24"/>
          <w:u w:val="single"/>
          <w:lang w:val="en-US"/>
        </w:rPr>
        <w:t>(</w:t>
      </w:r>
      <w:r w:rsidR="00132C44">
        <w:rPr>
          <w:rFonts w:ascii="Vrinda" w:hAnsi="Vrinda" w:cs="Vrinda"/>
          <w:b/>
          <w:sz w:val="24"/>
          <w:szCs w:val="24"/>
          <w:u w:val="single"/>
          <w:lang w:val="en-US"/>
        </w:rPr>
        <w:t>功率电子管偏置读数</w:t>
      </w:r>
      <w:r>
        <w:rPr>
          <w:rFonts w:ascii="Vrinda" w:hAnsi="Vrinda" w:cs="Vrinda"/>
          <w:b/>
          <w:sz w:val="24"/>
          <w:szCs w:val="24"/>
          <w:u w:val="single"/>
          <w:lang w:val="en-US"/>
        </w:rPr>
        <w:t>)</w:t>
      </w:r>
    </w:p>
    <w:p w:rsidR="007A481B" w:rsidRPr="008E3437" w:rsidRDefault="007A481B" w:rsidP="008E3437">
      <w:pPr>
        <w:pStyle w:val="a3"/>
        <w:ind w:left="1287" w:right="567" w:firstLine="153"/>
        <w:jc w:val="center"/>
        <w:outlineLvl w:val="0"/>
        <w:rPr>
          <w:rFonts w:ascii="Vrinda" w:hAnsi="Vrinda" w:cs="Vrinda"/>
          <w:b/>
          <w:sz w:val="24"/>
          <w:szCs w:val="24"/>
          <w:u w:val="single"/>
          <w:lang w:val="en-US"/>
        </w:rPr>
      </w:pPr>
    </w:p>
    <w:p w:rsidR="007A481B" w:rsidRDefault="007A481B" w:rsidP="007A481B">
      <w:pPr>
        <w:pStyle w:val="a3"/>
        <w:ind w:left="567" w:right="567"/>
        <w:outlineLvl w:val="0"/>
        <w:rPr>
          <w:rFonts w:ascii="Vrinda" w:hAnsi="Vrinda" w:cs="Vrinda"/>
          <w:sz w:val="24"/>
          <w:szCs w:val="24"/>
          <w:lang w:val="en-US"/>
        </w:rPr>
      </w:pPr>
      <w:r w:rsidRPr="00132C44">
        <w:rPr>
          <w:rFonts w:ascii="Vrinda" w:hAnsi="Vrinda" w:cs="Vrinda" w:hint="eastAsia"/>
          <w:sz w:val="24"/>
          <w:szCs w:val="24"/>
          <w:lang w:val="en-US"/>
        </w:rPr>
        <w:t>当功放</w:t>
      </w:r>
      <w:r>
        <w:rPr>
          <w:rFonts w:ascii="Vrinda" w:hAnsi="Vrinda" w:cs="Vrinda" w:hint="eastAsia"/>
          <w:sz w:val="24"/>
          <w:szCs w:val="24"/>
          <w:lang w:val="en-US"/>
        </w:rPr>
        <w:t>播放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音乐时，这些数值会不断变化。要在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LCD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上</w:t>
      </w:r>
      <w:r>
        <w:rPr>
          <w:rFonts w:ascii="Vrinda" w:hAnsi="Vrinda" w:cs="Vrinda" w:hint="eastAsia"/>
          <w:sz w:val="24"/>
          <w:szCs w:val="24"/>
          <w:lang w:val="en-US"/>
        </w:rPr>
        <w:t>读取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空载</w:t>
      </w:r>
      <w:r>
        <w:rPr>
          <w:rFonts w:ascii="Vrinda" w:hAnsi="Vrinda" w:cs="Vrinda" w:hint="eastAsia"/>
          <w:sz w:val="24"/>
          <w:szCs w:val="24"/>
          <w:lang w:val="en-US"/>
        </w:rPr>
        <w:t>偏置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电流，功放的输入端必须没有音频信号。</w:t>
      </w:r>
      <w:r>
        <w:rPr>
          <w:rFonts w:ascii="Vrinda" w:hAnsi="Vrinda" w:cs="Vrinda"/>
          <w:sz w:val="24"/>
          <w:szCs w:val="24"/>
          <w:lang w:val="en-US"/>
        </w:rPr>
        <w:t xml:space="preserve"> </w:t>
      </w:r>
    </w:p>
    <w:p w:rsidR="007A481B" w:rsidRDefault="007A481B" w:rsidP="007A481B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132C44">
        <w:rPr>
          <w:rFonts w:ascii="Vrinda" w:hAnsi="Vrinda" w:cs="Vrinda" w:hint="eastAsia"/>
          <w:sz w:val="24"/>
          <w:szCs w:val="24"/>
          <w:lang w:val="en-US"/>
        </w:rPr>
        <w:t>如果显示屏上的电流读数与建议的数值不同（见表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1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），或者由于任何原因，</w:t>
      </w:r>
      <w:r>
        <w:rPr>
          <w:rFonts w:ascii="Vrinda" w:hAnsi="Vrinda" w:cs="Vrinda" w:hint="eastAsia"/>
          <w:sz w:val="24"/>
          <w:szCs w:val="24"/>
          <w:lang w:val="en-US"/>
        </w:rPr>
        <w:t>例如更换了电子管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，你必须执行以下程序来调整功率管的</w:t>
      </w:r>
      <w:r>
        <w:rPr>
          <w:rFonts w:ascii="Vrinda" w:hAnsi="Vrinda" w:cs="Vrinda" w:hint="eastAsia"/>
          <w:sz w:val="24"/>
          <w:szCs w:val="24"/>
          <w:lang w:val="en-US"/>
        </w:rPr>
        <w:t>偏</w:t>
      </w:r>
      <w:r w:rsidRPr="00132C44">
        <w:rPr>
          <w:rFonts w:ascii="Vrinda" w:hAnsi="Vrinda" w:cs="Vrinda" w:hint="eastAsia"/>
          <w:sz w:val="24"/>
          <w:szCs w:val="24"/>
          <w:lang w:val="en-US"/>
        </w:rPr>
        <w:t>置电流</w:t>
      </w:r>
      <w:r>
        <w:rPr>
          <w:rFonts w:ascii="Vrinda" w:hAnsi="Vrinda" w:cs="Vrinda"/>
          <w:sz w:val="24"/>
          <w:szCs w:val="24"/>
          <w:lang w:val="en-US"/>
        </w:rPr>
        <w:t xml:space="preserve">(bias) </w:t>
      </w:r>
      <w:r>
        <w:rPr>
          <w:rFonts w:ascii="Vrinda" w:hAnsi="Vrinda" w:cs="Vrinda"/>
          <w:sz w:val="24"/>
          <w:szCs w:val="24"/>
          <w:lang w:val="en-US"/>
        </w:rPr>
        <w:t>。</w:t>
      </w:r>
    </w:p>
    <w:p w:rsidR="007A481B" w:rsidRDefault="007A481B" w:rsidP="007A481B">
      <w:pPr>
        <w:pStyle w:val="a3"/>
        <w:spacing w:before="240"/>
        <w:ind w:left="567" w:right="567"/>
        <w:outlineLvl w:val="0"/>
        <w:rPr>
          <w:rFonts w:ascii="Vrinda" w:hAnsi="Vrinda" w:cs="Vrinda"/>
          <w:sz w:val="24"/>
          <w:szCs w:val="24"/>
          <w:lang w:val="en-US"/>
        </w:rPr>
      </w:pPr>
      <w:r>
        <w:rPr>
          <w:rFonts w:ascii="Vrinda" w:hAnsi="Vrinda" w:cs="Vrinda" w:hint="eastAsia"/>
          <w:sz w:val="24"/>
          <w:szCs w:val="24"/>
          <w:lang w:val="en-US"/>
        </w:rPr>
        <w:t>步骤如下：</w:t>
      </w:r>
    </w:p>
    <w:p w:rsidR="00024768" w:rsidRPr="00024768" w:rsidRDefault="00024768" w:rsidP="00024768">
      <w:pPr>
        <w:pStyle w:val="a3"/>
        <w:ind w:left="567" w:right="567"/>
        <w:outlineLvl w:val="0"/>
        <w:rPr>
          <w:rFonts w:ascii="Vrinda" w:hAnsi="Vrinda" w:cs="Vrinda" w:hint="eastAsia"/>
          <w:sz w:val="24"/>
          <w:szCs w:val="24"/>
          <w:lang w:val="en-US"/>
        </w:rPr>
      </w:pPr>
      <w:r w:rsidRPr="007A481B">
        <w:rPr>
          <w:rFonts w:ascii="Vrinda" w:hAnsi="Vrinda" w:cs="Vrinda" w:hint="eastAsia"/>
          <w:b/>
          <w:sz w:val="24"/>
          <w:szCs w:val="24"/>
          <w:lang w:val="en-US"/>
        </w:rPr>
        <w:t>关闭向放大器提供音频信号的前级放大器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。在偏置</w:t>
      </w:r>
      <w:r>
        <w:rPr>
          <w:rFonts w:ascii="Vrinda" w:hAnsi="Vrinda" w:cs="Vrinda" w:hint="eastAsia"/>
          <w:sz w:val="24"/>
          <w:szCs w:val="24"/>
          <w:lang w:val="en-US"/>
        </w:rPr>
        <w:t>调整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过程中，放大器的输入端不能有音频信号。扬声器必须正确连接到放大器。</w:t>
      </w:r>
    </w:p>
    <w:p w:rsidR="00D74A4B" w:rsidRDefault="00D74A4B" w:rsidP="000B4665">
      <w:pPr>
        <w:pStyle w:val="a3"/>
        <w:ind w:right="567"/>
        <w:jc w:val="center"/>
        <w:outlineLvl w:val="0"/>
        <w:rPr>
          <w:rFonts w:ascii="Vrinda" w:hAnsi="Vrinda" w:cs="Vrinda"/>
          <w:sz w:val="24"/>
          <w:szCs w:val="24"/>
          <w:lang w:val="en-US"/>
        </w:rPr>
      </w:pPr>
      <w:r>
        <w:rPr>
          <w:rFonts w:ascii="Vrinda" w:hAnsi="Vrinda" w:cs="Vrinda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3603576" cy="4012859"/>
            <wp:effectExtent l="19050" t="0" r="0" b="0"/>
            <wp:docPr id="12" name="11 - Εικόνα" descr="Aeolos bias_LCD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eolos bias_LCD 3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5253" cy="4014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A4B" w:rsidRDefault="00D74A4B">
      <w:pPr>
        <w:pStyle w:val="a3"/>
        <w:ind w:left="567" w:right="567"/>
        <w:outlineLvl w:val="0"/>
        <w:rPr>
          <w:rFonts w:ascii="Vrinda" w:hAnsi="Vrinda" w:cs="Vrinda"/>
          <w:sz w:val="24"/>
          <w:szCs w:val="24"/>
          <w:lang w:val="en-US"/>
        </w:rPr>
      </w:pPr>
    </w:p>
    <w:p w:rsidR="00D74A4B" w:rsidRPr="003F002A" w:rsidRDefault="003F002A" w:rsidP="000360A6">
      <w:pPr>
        <w:pStyle w:val="a3"/>
        <w:ind w:right="567"/>
        <w:jc w:val="center"/>
        <w:outlineLvl w:val="0"/>
        <w:rPr>
          <w:rFonts w:ascii="Vrinda" w:hAnsi="Vrinda" w:cs="Vrinda"/>
          <w:b/>
          <w:sz w:val="24"/>
          <w:szCs w:val="24"/>
          <w:u w:val="single"/>
          <w:lang w:val="en-US"/>
        </w:rPr>
      </w:pPr>
      <w:r>
        <w:rPr>
          <w:rFonts w:ascii="Vrinda" w:hAnsi="Vrinda" w:cs="Vrinda"/>
          <w:b/>
          <w:sz w:val="24"/>
          <w:szCs w:val="24"/>
          <w:u w:val="single"/>
          <w:lang w:val="en-US"/>
        </w:rPr>
        <w:t>(</w:t>
      </w:r>
      <w:r w:rsidR="00024768">
        <w:rPr>
          <w:rFonts w:ascii="Vrinda" w:hAnsi="Vrinda" w:cs="Vrinda"/>
          <w:b/>
          <w:sz w:val="24"/>
          <w:szCs w:val="24"/>
          <w:u w:val="single"/>
          <w:lang w:val="en-US"/>
        </w:rPr>
        <w:t>图</w:t>
      </w:r>
      <w:r>
        <w:rPr>
          <w:rFonts w:ascii="Vrinda" w:hAnsi="Vrinda" w:cs="Vrinda"/>
          <w:b/>
          <w:sz w:val="24"/>
          <w:szCs w:val="24"/>
          <w:u w:val="single"/>
          <w:lang w:val="en-US"/>
        </w:rPr>
        <w:t xml:space="preserve"> </w:t>
      </w:r>
      <w:r w:rsidR="004C793F">
        <w:rPr>
          <w:rFonts w:ascii="Vrinda" w:hAnsi="Vrinda" w:cs="Vrinda"/>
          <w:b/>
          <w:sz w:val="24"/>
          <w:szCs w:val="24"/>
          <w:u w:val="single"/>
          <w:lang w:val="en-US"/>
        </w:rPr>
        <w:t>6</w:t>
      </w:r>
      <w:r>
        <w:rPr>
          <w:rFonts w:ascii="Vrinda" w:hAnsi="Vrinda" w:cs="Vrinda"/>
          <w:b/>
          <w:sz w:val="24"/>
          <w:szCs w:val="24"/>
          <w:u w:val="single"/>
          <w:lang w:val="en-US"/>
        </w:rPr>
        <w:t>)</w:t>
      </w:r>
    </w:p>
    <w:p w:rsidR="00D74A4B" w:rsidRDefault="00D74A4B">
      <w:pPr>
        <w:pStyle w:val="a3"/>
        <w:ind w:left="567" w:right="567"/>
        <w:outlineLvl w:val="0"/>
        <w:rPr>
          <w:rFonts w:ascii="Vrinda" w:hAnsi="Vrinda" w:cs="Vrinda"/>
          <w:sz w:val="24"/>
          <w:szCs w:val="24"/>
          <w:lang w:val="en-US"/>
        </w:rPr>
      </w:pPr>
    </w:p>
    <w:p w:rsidR="00D74A4B" w:rsidRDefault="00024768" w:rsidP="00D71B21">
      <w:pPr>
        <w:pStyle w:val="a3"/>
        <w:ind w:left="720" w:right="567"/>
        <w:outlineLvl w:val="0"/>
        <w:rPr>
          <w:rFonts w:ascii="Vrinda" w:hAnsi="Vrinda" w:cs="Vrinda"/>
          <w:sz w:val="24"/>
          <w:szCs w:val="24"/>
          <w:lang w:val="en-US"/>
        </w:rPr>
      </w:pPr>
      <w:r w:rsidRPr="00024768">
        <w:rPr>
          <w:rFonts w:ascii="Vrinda" w:hAnsi="Vrinda" w:cs="Vrinda" w:hint="eastAsia"/>
          <w:sz w:val="24"/>
          <w:szCs w:val="24"/>
          <w:lang w:val="en-US"/>
        </w:rPr>
        <w:t>V1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～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V4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为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4</w:t>
      </w:r>
      <w:r>
        <w:rPr>
          <w:rFonts w:ascii="Vrinda" w:hAnsi="Vrinda" w:cs="Vrinda" w:hint="eastAsia"/>
          <w:sz w:val="24"/>
          <w:szCs w:val="24"/>
          <w:lang w:val="en-US"/>
        </w:rPr>
        <w:t>只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功率</w:t>
      </w:r>
      <w:r>
        <w:rPr>
          <w:rFonts w:ascii="Vrinda" w:hAnsi="Vrinda" w:cs="Vrinda" w:hint="eastAsia"/>
          <w:sz w:val="24"/>
          <w:szCs w:val="24"/>
          <w:lang w:val="en-US"/>
        </w:rPr>
        <w:t>电子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管。在它们下面有一个</w:t>
      </w:r>
      <w:r>
        <w:rPr>
          <w:rFonts w:ascii="Vrinda" w:hAnsi="Vrinda" w:cs="Vrinda" w:hint="eastAsia"/>
          <w:sz w:val="24"/>
          <w:szCs w:val="24"/>
          <w:lang w:val="en-US"/>
        </w:rPr>
        <w:t>读数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（其值可能略有变化）</w:t>
      </w:r>
      <w:r>
        <w:rPr>
          <w:rFonts w:ascii="Vrinda" w:hAnsi="Vrinda" w:cs="Vrinda" w:hint="eastAsia"/>
          <w:sz w:val="24"/>
          <w:szCs w:val="24"/>
          <w:lang w:val="en-US"/>
        </w:rPr>
        <w:t>，为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通过相应功率管的电流，单位为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 xml:space="preserve"> mA</w:t>
      </w:r>
      <w:r>
        <w:rPr>
          <w:rFonts w:ascii="Vrinda" w:hAnsi="Vrinda" w:cs="Vrinda" w:hint="eastAsia"/>
          <w:sz w:val="24"/>
          <w:szCs w:val="24"/>
          <w:lang w:val="en-US"/>
        </w:rPr>
        <w:t>毫安。</w:t>
      </w:r>
    </w:p>
    <w:p w:rsidR="003F002A" w:rsidRDefault="00024768" w:rsidP="00D71B21">
      <w:pPr>
        <w:pStyle w:val="a3"/>
        <w:ind w:left="720" w:right="567"/>
        <w:outlineLvl w:val="0"/>
        <w:rPr>
          <w:rFonts w:ascii="Vrinda" w:hAnsi="Vrinda" w:cs="Vrinda"/>
          <w:sz w:val="24"/>
          <w:szCs w:val="24"/>
          <w:lang w:val="en-US"/>
        </w:rPr>
      </w:pPr>
      <w:r w:rsidRPr="00024768">
        <w:rPr>
          <w:rFonts w:ascii="Vrinda" w:hAnsi="Vrinda" w:cs="Vrinda" w:hint="eastAsia"/>
          <w:sz w:val="24"/>
          <w:szCs w:val="24"/>
          <w:lang w:val="en-US"/>
        </w:rPr>
        <w:t>放大器顶部靠近功率管</w:t>
      </w:r>
      <w:r>
        <w:rPr>
          <w:rFonts w:ascii="Vrinda" w:hAnsi="Vrinda" w:cs="Vrinda" w:hint="eastAsia"/>
          <w:sz w:val="24"/>
          <w:szCs w:val="24"/>
          <w:lang w:val="en-US"/>
        </w:rPr>
        <w:t>处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有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 xml:space="preserve"> 4 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个小孔，上面标有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 xml:space="preserve"> ADJ1 </w:t>
      </w:r>
      <w:r>
        <w:rPr>
          <w:rFonts w:ascii="Vrinda" w:hAnsi="Vrinda" w:cs="Vrinda" w:hint="eastAsia"/>
          <w:sz w:val="24"/>
          <w:szCs w:val="24"/>
          <w:lang w:val="en-US"/>
        </w:rPr>
        <w:t>至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 xml:space="preserve"> ADJ4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。</w:t>
      </w:r>
    </w:p>
    <w:p w:rsidR="003F002A" w:rsidRDefault="00024768" w:rsidP="00D71B21">
      <w:pPr>
        <w:pStyle w:val="a3"/>
        <w:ind w:left="720" w:right="567"/>
        <w:outlineLvl w:val="0"/>
        <w:rPr>
          <w:rFonts w:ascii="Vrinda" w:hAnsi="Vrinda" w:cs="Vrinda"/>
          <w:sz w:val="24"/>
          <w:szCs w:val="24"/>
          <w:lang w:val="en-US"/>
        </w:rPr>
      </w:pPr>
      <w:r w:rsidRPr="00024768">
        <w:rPr>
          <w:rFonts w:ascii="Vrinda" w:hAnsi="Vrinda" w:cs="Vrinda" w:hint="eastAsia"/>
          <w:sz w:val="24"/>
          <w:szCs w:val="24"/>
          <w:lang w:val="en-US"/>
        </w:rPr>
        <w:t>使用小平头螺丝</w:t>
      </w:r>
      <w:r>
        <w:rPr>
          <w:rFonts w:ascii="Vrinda" w:hAnsi="Vrinda" w:cs="Vrinda" w:hint="eastAsia"/>
          <w:sz w:val="24"/>
          <w:szCs w:val="24"/>
          <w:lang w:val="en-US"/>
        </w:rPr>
        <w:t>批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按（图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 xml:space="preserve"> 6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）所示调整每个</w:t>
      </w:r>
      <w:r>
        <w:rPr>
          <w:rFonts w:ascii="Vrinda" w:hAnsi="Vrinda" w:cs="Vrinda" w:hint="eastAsia"/>
          <w:sz w:val="24"/>
          <w:szCs w:val="24"/>
          <w:lang w:val="en-US"/>
        </w:rPr>
        <w:t>电子管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的电流，直到获得正确值（见表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 xml:space="preserve"> 1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）。</w:t>
      </w:r>
    </w:p>
    <w:p w:rsidR="00755333" w:rsidRDefault="00024768" w:rsidP="00024768">
      <w:pPr>
        <w:pStyle w:val="a3"/>
        <w:ind w:left="720" w:right="567"/>
        <w:outlineLvl w:val="0"/>
        <w:rPr>
          <w:rFonts w:ascii="Vrinda" w:hAnsi="Vrinda" w:cs="Vrinda"/>
          <w:sz w:val="24"/>
          <w:szCs w:val="24"/>
          <w:lang w:val="en-US"/>
        </w:rPr>
      </w:pPr>
      <w:r w:rsidRPr="00024768">
        <w:rPr>
          <w:rFonts w:ascii="Vrinda" w:hAnsi="Vrinda" w:cs="Vrinda" w:hint="eastAsia"/>
          <w:sz w:val="24"/>
          <w:szCs w:val="24"/>
          <w:lang w:val="en-US"/>
        </w:rPr>
        <w:t>让放大器运行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 xml:space="preserve"> 15 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分钟，然后根据需要重复调整过程。</w:t>
      </w:r>
      <w:r>
        <w:rPr>
          <w:rFonts w:ascii="Vrinda" w:hAnsi="Vrinda" w:cs="Vrinda" w:hint="eastAsia"/>
          <w:sz w:val="24"/>
          <w:szCs w:val="24"/>
          <w:lang w:val="en-US"/>
        </w:rPr>
        <w:t>开启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您的</w:t>
      </w:r>
      <w:r>
        <w:rPr>
          <w:rFonts w:ascii="Vrinda" w:hAnsi="Vrinda" w:cs="Vrinda" w:hint="eastAsia"/>
          <w:sz w:val="24"/>
          <w:szCs w:val="24"/>
          <w:lang w:val="en-US"/>
        </w:rPr>
        <w:t>前级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放大器，运行一小时，然后再次检查偏置。</w:t>
      </w:r>
      <w:r w:rsidR="00F9627F">
        <w:rPr>
          <w:rFonts w:ascii="Vrinda" w:hAnsi="Vrinda" w:cs="Vrinda" w:hint="eastAsia"/>
          <w:sz w:val="24"/>
          <w:szCs w:val="24"/>
          <w:lang w:val="en-US"/>
        </w:rPr>
        <w:t>调整过程</w:t>
      </w:r>
      <w:r w:rsidRPr="00024768">
        <w:rPr>
          <w:rFonts w:ascii="Vrinda" w:hAnsi="Vrinda" w:cs="Vrinda" w:hint="eastAsia"/>
          <w:sz w:val="24"/>
          <w:szCs w:val="24"/>
          <w:lang w:val="en-US"/>
        </w:rPr>
        <w:t>完成！</w:t>
      </w:r>
    </w:p>
    <w:p w:rsidR="007061A4" w:rsidRDefault="007061A4" w:rsidP="007061A4">
      <w:pPr>
        <w:pStyle w:val="a3"/>
        <w:ind w:right="567" w:firstLine="720"/>
        <w:outlineLvl w:val="0"/>
        <w:rPr>
          <w:rFonts w:ascii="Vrinda" w:hAnsi="Vrinda" w:cs="Vrinda"/>
          <w:b/>
          <w:sz w:val="24"/>
          <w:szCs w:val="24"/>
          <w:lang w:val="en-US"/>
        </w:rPr>
      </w:pPr>
    </w:p>
    <w:p w:rsidR="00F9627F" w:rsidRPr="00F9627F" w:rsidRDefault="00F9627F" w:rsidP="00F9627F">
      <w:pPr>
        <w:pStyle w:val="a3"/>
        <w:ind w:left="720" w:right="567"/>
        <w:outlineLvl w:val="0"/>
        <w:rPr>
          <w:rFonts w:ascii="Vrinda" w:hAnsi="Vrinda" w:cs="Vrinda" w:hint="eastAsia"/>
          <w:b/>
          <w:sz w:val="24"/>
          <w:szCs w:val="24"/>
          <w:u w:val="single"/>
          <w:lang w:val="en-US"/>
        </w:rPr>
      </w:pPr>
      <w:r w:rsidRPr="00F9627F">
        <w:rPr>
          <w:rFonts w:ascii="Vrinda" w:hAnsi="Vrinda" w:cs="Vrinda" w:hint="eastAsia"/>
          <w:b/>
          <w:sz w:val="24"/>
          <w:szCs w:val="24"/>
          <w:u w:val="single"/>
          <w:lang w:val="en-US"/>
        </w:rPr>
        <w:t>重要</w:t>
      </w:r>
      <w:r>
        <w:rPr>
          <w:rFonts w:ascii="Vrinda" w:hAnsi="Vrinda" w:cs="Vrinda" w:hint="eastAsia"/>
          <w:b/>
          <w:sz w:val="24"/>
          <w:szCs w:val="24"/>
          <w:u w:val="single"/>
          <w:lang w:val="en-US"/>
        </w:rPr>
        <w:t>提示：</w:t>
      </w:r>
    </w:p>
    <w:p w:rsidR="007061A4" w:rsidRDefault="00F9627F" w:rsidP="00F9627F">
      <w:pPr>
        <w:pStyle w:val="a3"/>
        <w:ind w:left="720" w:right="567"/>
        <w:outlineLvl w:val="0"/>
        <w:rPr>
          <w:rFonts w:ascii="Vrinda" w:hAnsi="Vrinda" w:cs="Vrinda"/>
          <w:b/>
          <w:sz w:val="24"/>
          <w:szCs w:val="24"/>
          <w:u w:val="single"/>
          <w:lang w:val="en-US"/>
        </w:rPr>
      </w:pPr>
      <w:r w:rsidRPr="00F9627F">
        <w:rPr>
          <w:rFonts w:ascii="Vrinda" w:hAnsi="Vrinda" w:cs="Vrinda" w:hint="eastAsia"/>
          <w:b/>
          <w:sz w:val="24"/>
          <w:szCs w:val="24"/>
          <w:u w:val="single"/>
          <w:lang w:val="en-US"/>
        </w:rPr>
        <w:t>千万不要在有音频信号输入的情况下尝试调整偏压。这可能导致错误的偏压，并对电子管和放大器造成损害。</w:t>
      </w:r>
    </w:p>
    <w:p w:rsidR="007061A4" w:rsidRDefault="007061A4">
      <w:pPr>
        <w:pStyle w:val="a3"/>
        <w:ind w:left="567" w:right="567"/>
        <w:outlineLvl w:val="0"/>
        <w:rPr>
          <w:rFonts w:ascii="Vrinda" w:hAnsi="Vrinda" w:cs="Vrinda"/>
          <w:b/>
          <w:sz w:val="24"/>
          <w:szCs w:val="24"/>
          <w:u w:val="single"/>
          <w:lang w:val="en-US"/>
        </w:rPr>
      </w:pPr>
    </w:p>
    <w:tbl>
      <w:tblPr>
        <w:tblStyle w:val="a6"/>
        <w:tblW w:w="0" w:type="auto"/>
        <w:jc w:val="center"/>
        <w:tblInd w:w="2660" w:type="dxa"/>
        <w:tblLook w:val="04A0"/>
      </w:tblPr>
      <w:tblGrid>
        <w:gridCol w:w="2125"/>
        <w:gridCol w:w="2553"/>
      </w:tblGrid>
      <w:tr w:rsidR="00CD68DD" w:rsidRPr="00CD68DD" w:rsidTr="002F15BF">
        <w:trPr>
          <w:jc w:val="center"/>
        </w:trPr>
        <w:tc>
          <w:tcPr>
            <w:tcW w:w="2125" w:type="dxa"/>
          </w:tcPr>
          <w:p w:rsidR="00CD68DD" w:rsidRPr="00CD68DD" w:rsidRDefault="00024768" w:rsidP="00CD68DD">
            <w:pPr>
              <w:pStyle w:val="a3"/>
              <w:ind w:right="567"/>
              <w:jc w:val="center"/>
              <w:outlineLvl w:val="0"/>
              <w:rPr>
                <w:rFonts w:ascii="Vrinda" w:hAnsi="Vrinda" w:cs="Vrinda"/>
                <w:b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b/>
                <w:sz w:val="24"/>
                <w:szCs w:val="24"/>
                <w:lang w:val="en-US"/>
              </w:rPr>
              <w:t>电子管型号</w:t>
            </w:r>
          </w:p>
        </w:tc>
        <w:tc>
          <w:tcPr>
            <w:tcW w:w="2553" w:type="dxa"/>
          </w:tcPr>
          <w:p w:rsidR="00CD68DD" w:rsidRPr="00CD68DD" w:rsidRDefault="00024768" w:rsidP="00CD68DD">
            <w:pPr>
              <w:pStyle w:val="a3"/>
              <w:ind w:right="567"/>
              <w:jc w:val="center"/>
              <w:outlineLvl w:val="0"/>
              <w:rPr>
                <w:rFonts w:ascii="Vrinda" w:hAnsi="Vrinda" w:cs="Vrinda"/>
                <w:b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b/>
                <w:sz w:val="24"/>
                <w:szCs w:val="24"/>
                <w:lang w:val="en-US"/>
              </w:rPr>
              <w:t>偏置电流</w:t>
            </w:r>
          </w:p>
        </w:tc>
      </w:tr>
      <w:tr w:rsidR="00CD68DD" w:rsidTr="002F15BF">
        <w:trPr>
          <w:jc w:val="center"/>
        </w:trPr>
        <w:tc>
          <w:tcPr>
            <w:tcW w:w="2125" w:type="dxa"/>
          </w:tcPr>
          <w:p w:rsidR="00CD68DD" w:rsidRDefault="00CD68DD" w:rsidP="00CD68DD">
            <w:pPr>
              <w:pStyle w:val="a3"/>
              <w:ind w:right="567"/>
              <w:jc w:val="center"/>
              <w:outlineLvl w:val="0"/>
              <w:rPr>
                <w:rFonts w:ascii="Vrinda" w:hAnsi="Vrinda" w:cs="Vrind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EL34</w:t>
            </w:r>
          </w:p>
        </w:tc>
        <w:tc>
          <w:tcPr>
            <w:tcW w:w="2553" w:type="dxa"/>
          </w:tcPr>
          <w:p w:rsidR="00CD68DD" w:rsidRDefault="002F15BF" w:rsidP="002F15BF">
            <w:pPr>
              <w:pStyle w:val="a3"/>
              <w:ind w:right="567"/>
              <w:jc w:val="center"/>
              <w:outlineLvl w:val="0"/>
              <w:rPr>
                <w:rFonts w:ascii="Vrinda" w:hAnsi="Vrinda" w:cs="Vrind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18-</w:t>
            </w:r>
            <w:r w:rsidR="00CD68DD">
              <w:rPr>
                <w:rFonts w:ascii="Vrinda" w:hAnsi="Vrinda" w:cs="Vrinda"/>
                <w:sz w:val="24"/>
                <w:szCs w:val="24"/>
                <w:lang w:val="en-US"/>
              </w:rPr>
              <w:t>2</w:t>
            </w:r>
            <w:r>
              <w:rPr>
                <w:rFonts w:ascii="Vrinda" w:hAnsi="Vrinda" w:cs="Vrinda"/>
                <w:sz w:val="24"/>
                <w:szCs w:val="24"/>
                <w:lang w:val="en-US"/>
              </w:rPr>
              <w:t>2</w:t>
            </w:r>
            <w:r w:rsidR="00CD68DD">
              <w:rPr>
                <w:rFonts w:ascii="Vrinda" w:hAnsi="Vrinda" w:cs="Vrinda"/>
                <w:sz w:val="24"/>
                <w:szCs w:val="24"/>
                <w:lang w:val="en-US"/>
              </w:rPr>
              <w:t>mA</w:t>
            </w:r>
          </w:p>
        </w:tc>
      </w:tr>
      <w:tr w:rsidR="00CD68DD" w:rsidTr="002F15BF">
        <w:trPr>
          <w:jc w:val="center"/>
        </w:trPr>
        <w:tc>
          <w:tcPr>
            <w:tcW w:w="2125" w:type="dxa"/>
          </w:tcPr>
          <w:p w:rsidR="00CD68DD" w:rsidRDefault="00CD68DD" w:rsidP="00CD68DD">
            <w:pPr>
              <w:pStyle w:val="a3"/>
              <w:ind w:right="567"/>
              <w:jc w:val="center"/>
              <w:outlineLvl w:val="0"/>
              <w:rPr>
                <w:rFonts w:ascii="Vrinda" w:hAnsi="Vrinda" w:cs="Vrind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6550</w:t>
            </w:r>
          </w:p>
        </w:tc>
        <w:tc>
          <w:tcPr>
            <w:tcW w:w="2553" w:type="dxa"/>
          </w:tcPr>
          <w:p w:rsidR="00CD68DD" w:rsidRDefault="002F15BF" w:rsidP="002F15BF">
            <w:pPr>
              <w:pStyle w:val="a3"/>
              <w:ind w:right="567"/>
              <w:jc w:val="center"/>
              <w:outlineLvl w:val="0"/>
              <w:rPr>
                <w:rFonts w:ascii="Vrinda" w:hAnsi="Vrinda" w:cs="Vrind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23-</w:t>
            </w:r>
            <w:r w:rsidR="00CD68DD">
              <w:rPr>
                <w:rFonts w:ascii="Vrinda" w:hAnsi="Vrinda" w:cs="Vrinda"/>
                <w:sz w:val="24"/>
                <w:szCs w:val="24"/>
                <w:lang w:val="en-US"/>
              </w:rPr>
              <w:t>2</w:t>
            </w:r>
            <w:r>
              <w:rPr>
                <w:rFonts w:ascii="Vrinda" w:hAnsi="Vrinda" w:cs="Vrinda"/>
                <w:sz w:val="24"/>
                <w:szCs w:val="24"/>
                <w:lang w:val="en-US"/>
              </w:rPr>
              <w:t>7</w:t>
            </w:r>
            <w:r w:rsidR="00CD68DD">
              <w:rPr>
                <w:rFonts w:ascii="Vrinda" w:hAnsi="Vrinda" w:cs="Vrinda"/>
                <w:sz w:val="24"/>
                <w:szCs w:val="24"/>
                <w:lang w:val="en-US"/>
              </w:rPr>
              <w:t>mA</w:t>
            </w:r>
          </w:p>
        </w:tc>
      </w:tr>
      <w:tr w:rsidR="00CD68DD" w:rsidTr="002F15BF">
        <w:trPr>
          <w:jc w:val="center"/>
        </w:trPr>
        <w:tc>
          <w:tcPr>
            <w:tcW w:w="2125" w:type="dxa"/>
          </w:tcPr>
          <w:p w:rsidR="00CD68DD" w:rsidRDefault="00CD68DD" w:rsidP="00CD68DD">
            <w:pPr>
              <w:pStyle w:val="a3"/>
              <w:ind w:right="567"/>
              <w:jc w:val="center"/>
              <w:outlineLvl w:val="0"/>
              <w:rPr>
                <w:rFonts w:ascii="Vrinda" w:hAnsi="Vrinda" w:cs="Vrind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KT88</w:t>
            </w:r>
          </w:p>
        </w:tc>
        <w:tc>
          <w:tcPr>
            <w:tcW w:w="2553" w:type="dxa"/>
          </w:tcPr>
          <w:p w:rsidR="00CD68DD" w:rsidRDefault="002F15BF" w:rsidP="002F15BF">
            <w:pPr>
              <w:pStyle w:val="a3"/>
              <w:ind w:right="567"/>
              <w:jc w:val="center"/>
              <w:outlineLvl w:val="0"/>
              <w:rPr>
                <w:rFonts w:ascii="Vrinda" w:hAnsi="Vrinda" w:cs="Vrind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23-27</w:t>
            </w:r>
            <w:r w:rsidR="00CD68DD">
              <w:rPr>
                <w:rFonts w:ascii="Vrinda" w:hAnsi="Vrinda" w:cs="Vrinda"/>
                <w:sz w:val="24"/>
                <w:szCs w:val="24"/>
                <w:lang w:val="en-US"/>
              </w:rPr>
              <w:t>mA</w:t>
            </w:r>
          </w:p>
        </w:tc>
      </w:tr>
      <w:tr w:rsidR="00CD68DD" w:rsidTr="002F15BF">
        <w:trPr>
          <w:jc w:val="center"/>
        </w:trPr>
        <w:tc>
          <w:tcPr>
            <w:tcW w:w="2125" w:type="dxa"/>
          </w:tcPr>
          <w:p w:rsidR="00CD68DD" w:rsidRDefault="00CD68DD" w:rsidP="00CD68DD">
            <w:pPr>
              <w:pStyle w:val="a3"/>
              <w:ind w:right="567"/>
              <w:jc w:val="center"/>
              <w:outlineLvl w:val="0"/>
              <w:rPr>
                <w:rFonts w:ascii="Vrinda" w:hAnsi="Vrinda" w:cs="Vrind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KT90</w:t>
            </w:r>
          </w:p>
        </w:tc>
        <w:tc>
          <w:tcPr>
            <w:tcW w:w="2553" w:type="dxa"/>
          </w:tcPr>
          <w:p w:rsidR="00CD68DD" w:rsidRDefault="002F15BF" w:rsidP="002F15BF">
            <w:pPr>
              <w:pStyle w:val="a3"/>
              <w:ind w:right="567"/>
              <w:jc w:val="center"/>
              <w:outlineLvl w:val="0"/>
              <w:rPr>
                <w:rFonts w:ascii="Vrinda" w:hAnsi="Vrinda" w:cs="Vrind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28-</w:t>
            </w:r>
            <w:r w:rsidR="00CD68DD">
              <w:rPr>
                <w:rFonts w:ascii="Vrinda" w:hAnsi="Vrinda" w:cs="Vrinda"/>
                <w:sz w:val="24"/>
                <w:szCs w:val="24"/>
                <w:lang w:val="en-US"/>
              </w:rPr>
              <w:t>3</w:t>
            </w:r>
            <w:r>
              <w:rPr>
                <w:rFonts w:ascii="Vrinda" w:hAnsi="Vrinda" w:cs="Vrinda"/>
                <w:sz w:val="24"/>
                <w:szCs w:val="24"/>
                <w:lang w:val="en-US"/>
              </w:rPr>
              <w:t>2</w:t>
            </w:r>
            <w:r w:rsidR="00CD68DD">
              <w:rPr>
                <w:rFonts w:ascii="Vrinda" w:hAnsi="Vrinda" w:cs="Vrinda"/>
                <w:sz w:val="24"/>
                <w:szCs w:val="24"/>
                <w:lang w:val="en-US"/>
              </w:rPr>
              <w:t>mA</w:t>
            </w:r>
          </w:p>
        </w:tc>
      </w:tr>
      <w:tr w:rsidR="00CD68DD" w:rsidTr="002F15BF">
        <w:trPr>
          <w:jc w:val="center"/>
        </w:trPr>
        <w:tc>
          <w:tcPr>
            <w:tcW w:w="2125" w:type="dxa"/>
          </w:tcPr>
          <w:p w:rsidR="00CD68DD" w:rsidRDefault="00CD68DD" w:rsidP="00CD68DD">
            <w:pPr>
              <w:pStyle w:val="a3"/>
              <w:ind w:right="567"/>
              <w:jc w:val="center"/>
              <w:outlineLvl w:val="0"/>
              <w:rPr>
                <w:rFonts w:ascii="Vrinda" w:hAnsi="Vrinda" w:cs="Vrind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KT120</w:t>
            </w:r>
          </w:p>
        </w:tc>
        <w:tc>
          <w:tcPr>
            <w:tcW w:w="2553" w:type="dxa"/>
          </w:tcPr>
          <w:p w:rsidR="00CD68DD" w:rsidRDefault="002F15BF" w:rsidP="002F15BF">
            <w:pPr>
              <w:pStyle w:val="a3"/>
              <w:ind w:right="567"/>
              <w:jc w:val="center"/>
              <w:outlineLvl w:val="0"/>
              <w:rPr>
                <w:rFonts w:ascii="Vrinda" w:hAnsi="Vrinda" w:cs="Vrind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33-</w:t>
            </w:r>
            <w:r w:rsidR="00CD68DD">
              <w:rPr>
                <w:rFonts w:ascii="Vrinda" w:hAnsi="Vrinda" w:cs="Vrinda"/>
                <w:sz w:val="24"/>
                <w:szCs w:val="24"/>
                <w:lang w:val="en-US"/>
              </w:rPr>
              <w:t>3</w:t>
            </w:r>
            <w:r>
              <w:rPr>
                <w:rFonts w:ascii="Vrinda" w:hAnsi="Vrinda" w:cs="Vrinda"/>
                <w:sz w:val="24"/>
                <w:szCs w:val="24"/>
                <w:lang w:val="en-US"/>
              </w:rPr>
              <w:t>7</w:t>
            </w:r>
            <w:r w:rsidR="00CD68DD">
              <w:rPr>
                <w:rFonts w:ascii="Vrinda" w:hAnsi="Vrinda" w:cs="Vrinda"/>
                <w:sz w:val="24"/>
                <w:szCs w:val="24"/>
                <w:lang w:val="en-US"/>
              </w:rPr>
              <w:t>mA</w:t>
            </w:r>
          </w:p>
        </w:tc>
      </w:tr>
      <w:tr w:rsidR="00CD68DD" w:rsidTr="002F15BF">
        <w:trPr>
          <w:jc w:val="center"/>
        </w:trPr>
        <w:tc>
          <w:tcPr>
            <w:tcW w:w="2125" w:type="dxa"/>
          </w:tcPr>
          <w:p w:rsidR="00CD68DD" w:rsidRDefault="00CD68DD" w:rsidP="00CD68DD">
            <w:pPr>
              <w:pStyle w:val="a3"/>
              <w:ind w:right="567"/>
              <w:jc w:val="center"/>
              <w:outlineLvl w:val="0"/>
              <w:rPr>
                <w:rFonts w:ascii="Vrinda" w:hAnsi="Vrinda" w:cs="Vrind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KT150</w:t>
            </w:r>
          </w:p>
        </w:tc>
        <w:tc>
          <w:tcPr>
            <w:tcW w:w="2553" w:type="dxa"/>
          </w:tcPr>
          <w:p w:rsidR="00CD68DD" w:rsidRDefault="002F15BF" w:rsidP="002F15BF">
            <w:pPr>
              <w:pStyle w:val="a3"/>
              <w:ind w:right="567"/>
              <w:jc w:val="center"/>
              <w:outlineLvl w:val="0"/>
              <w:rPr>
                <w:rFonts w:ascii="Vrinda" w:hAnsi="Vrinda" w:cs="Vrinda"/>
                <w:sz w:val="24"/>
                <w:szCs w:val="24"/>
                <w:lang w:val="en-US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38-</w:t>
            </w:r>
            <w:r w:rsidR="00CD68DD">
              <w:rPr>
                <w:rFonts w:ascii="Vrinda" w:hAnsi="Vrinda" w:cs="Vrinda"/>
                <w:sz w:val="24"/>
                <w:szCs w:val="24"/>
                <w:lang w:val="en-US"/>
              </w:rPr>
              <w:t>4</w:t>
            </w:r>
            <w:r>
              <w:rPr>
                <w:rFonts w:ascii="Vrinda" w:hAnsi="Vrinda" w:cs="Vrinda"/>
                <w:sz w:val="24"/>
                <w:szCs w:val="24"/>
                <w:lang w:val="en-US"/>
              </w:rPr>
              <w:t>2</w:t>
            </w:r>
            <w:r w:rsidR="00CD68DD">
              <w:rPr>
                <w:rFonts w:ascii="Vrinda" w:hAnsi="Vrinda" w:cs="Vrinda"/>
                <w:sz w:val="24"/>
                <w:szCs w:val="24"/>
                <w:lang w:val="en-US"/>
              </w:rPr>
              <w:t>mA</w:t>
            </w:r>
          </w:p>
        </w:tc>
      </w:tr>
    </w:tbl>
    <w:p w:rsidR="009B6570" w:rsidRPr="009B6570" w:rsidRDefault="009B6570" w:rsidP="00CD68DD">
      <w:pPr>
        <w:pStyle w:val="a3"/>
        <w:ind w:left="567" w:right="567"/>
        <w:jc w:val="center"/>
        <w:outlineLvl w:val="0"/>
        <w:rPr>
          <w:rFonts w:ascii="Vrinda" w:hAnsi="Vrinda" w:cs="Vrinda"/>
          <w:b/>
          <w:sz w:val="18"/>
          <w:szCs w:val="18"/>
          <w:u w:val="single"/>
          <w:lang w:val="en-US"/>
        </w:rPr>
      </w:pPr>
    </w:p>
    <w:p w:rsidR="00CD68DD" w:rsidRPr="009B6570" w:rsidRDefault="009B6570" w:rsidP="00CD68DD">
      <w:pPr>
        <w:pStyle w:val="a3"/>
        <w:ind w:left="567" w:right="567"/>
        <w:jc w:val="center"/>
        <w:outlineLvl w:val="0"/>
        <w:rPr>
          <w:rFonts w:ascii="Vrinda" w:hAnsi="Vrinda" w:cs="Vrinda"/>
          <w:b/>
          <w:sz w:val="24"/>
          <w:szCs w:val="24"/>
          <w:u w:val="single"/>
          <w:lang w:val="en-US"/>
        </w:rPr>
      </w:pPr>
      <w:r w:rsidRPr="009B6570">
        <w:rPr>
          <w:rFonts w:ascii="Vrinda" w:hAnsi="Vrinda" w:cs="Vrinda"/>
          <w:b/>
          <w:sz w:val="24"/>
          <w:szCs w:val="24"/>
          <w:u w:val="single"/>
          <w:lang w:val="en-US"/>
        </w:rPr>
        <w:t>(</w:t>
      </w:r>
      <w:r w:rsidR="00132C44">
        <w:rPr>
          <w:rFonts w:ascii="Vrinda" w:hAnsi="Vrinda" w:cs="Vrinda"/>
          <w:b/>
          <w:sz w:val="24"/>
          <w:szCs w:val="24"/>
          <w:u w:val="single"/>
          <w:lang w:val="en-US"/>
        </w:rPr>
        <w:t>表</w:t>
      </w:r>
      <w:r w:rsidRPr="009B6570">
        <w:rPr>
          <w:rFonts w:ascii="Vrinda" w:hAnsi="Vrinda" w:cs="Vrinda"/>
          <w:b/>
          <w:sz w:val="24"/>
          <w:szCs w:val="24"/>
          <w:u w:val="single"/>
          <w:lang w:val="en-US"/>
        </w:rPr>
        <w:t>1</w:t>
      </w:r>
      <w:r w:rsidR="00132C44">
        <w:rPr>
          <w:rFonts w:ascii="Vrinda" w:hAnsi="Vrinda" w:cs="Vrinda"/>
          <w:b/>
          <w:sz w:val="24"/>
          <w:szCs w:val="24"/>
          <w:u w:val="single"/>
          <w:lang w:val="en-US"/>
        </w:rPr>
        <w:t>：偏置</w:t>
      </w:r>
      <w:r w:rsidR="00024768">
        <w:rPr>
          <w:rFonts w:ascii="Vrinda" w:hAnsi="Vrinda" w:cs="Vrinda"/>
          <w:b/>
          <w:sz w:val="24"/>
          <w:szCs w:val="24"/>
          <w:u w:val="single"/>
          <w:lang w:val="en-US"/>
        </w:rPr>
        <w:t>电流</w:t>
      </w:r>
      <w:r w:rsidRPr="009B6570">
        <w:rPr>
          <w:rFonts w:ascii="Vrinda" w:hAnsi="Vrinda" w:cs="Vrinda"/>
          <w:b/>
          <w:sz w:val="24"/>
          <w:szCs w:val="24"/>
          <w:u w:val="single"/>
          <w:lang w:val="en-US"/>
        </w:rPr>
        <w:t>)</w:t>
      </w:r>
    </w:p>
    <w:p w:rsidR="00CD68DD" w:rsidRDefault="00CD68DD">
      <w:pPr>
        <w:pStyle w:val="a3"/>
        <w:ind w:left="567" w:right="567"/>
        <w:outlineLvl w:val="0"/>
        <w:rPr>
          <w:rFonts w:ascii="Vrinda" w:hAnsi="Vrinda" w:cs="Vrinda"/>
          <w:b/>
          <w:sz w:val="24"/>
          <w:szCs w:val="24"/>
          <w:u w:val="single"/>
          <w:lang w:val="en-US"/>
        </w:rPr>
      </w:pPr>
    </w:p>
    <w:p w:rsidR="00EC408B" w:rsidRDefault="00EC408B">
      <w:pPr>
        <w:pStyle w:val="a3"/>
        <w:ind w:left="567" w:right="567"/>
        <w:outlineLvl w:val="0"/>
        <w:rPr>
          <w:rFonts w:ascii="Vrinda" w:hAnsi="Vrinda" w:cs="Vrinda" w:hint="eastAsia"/>
          <w:b/>
          <w:sz w:val="24"/>
          <w:szCs w:val="24"/>
          <w:u w:val="single"/>
          <w:lang w:val="en-US"/>
        </w:rPr>
      </w:pPr>
    </w:p>
    <w:p w:rsidR="007A481B" w:rsidRDefault="007A481B">
      <w:pPr>
        <w:pStyle w:val="a3"/>
        <w:ind w:left="567" w:right="567"/>
        <w:outlineLvl w:val="0"/>
        <w:rPr>
          <w:rFonts w:ascii="Vrinda" w:hAnsi="Vrinda" w:cs="Vrinda"/>
          <w:b/>
          <w:sz w:val="24"/>
          <w:szCs w:val="24"/>
          <w:u w:val="single"/>
          <w:lang w:val="en-US"/>
        </w:rPr>
      </w:pPr>
      <w:r>
        <w:rPr>
          <w:rFonts w:ascii="Vrinda" w:hAnsi="Vrinda" w:cs="Vrinda" w:hint="eastAsia"/>
          <w:b/>
          <w:sz w:val="24"/>
          <w:szCs w:val="24"/>
          <w:u w:val="single"/>
          <w:lang w:val="en-US"/>
        </w:rPr>
        <w:lastRenderedPageBreak/>
        <w:t>保修：</w:t>
      </w:r>
    </w:p>
    <w:p w:rsidR="007A481B" w:rsidRDefault="007A481B" w:rsidP="007A481B">
      <w:pPr>
        <w:pStyle w:val="a3"/>
        <w:ind w:left="567"/>
        <w:rPr>
          <w:rFonts w:ascii="Vrinda" w:hAnsi="Vrinda" w:cs="Vrinda"/>
          <w:sz w:val="24"/>
          <w:szCs w:val="24"/>
          <w:lang w:val="en-GB"/>
        </w:rPr>
      </w:pPr>
      <w:r w:rsidRPr="00E10CD5">
        <w:rPr>
          <w:rFonts w:ascii="Vrinda" w:hAnsi="Vrinda" w:cs="Vrinda" w:hint="eastAsia"/>
          <w:sz w:val="24"/>
          <w:szCs w:val="24"/>
          <w:lang w:val="en-GB"/>
        </w:rPr>
        <w:t>自购买之日起，</w:t>
      </w:r>
      <w:r w:rsidRPr="00E10CD5">
        <w:rPr>
          <w:rFonts w:ascii="Vrinda" w:hAnsi="Vrinda" w:cs="Vrinda" w:hint="eastAsia"/>
          <w:sz w:val="24"/>
          <w:szCs w:val="24"/>
          <w:lang w:val="en-GB"/>
        </w:rPr>
        <w:t xml:space="preserve">TSAKIRIDIS DEVICES </w:t>
      </w:r>
      <w:r w:rsidRPr="00E10CD5">
        <w:rPr>
          <w:rFonts w:ascii="Vrinda" w:hAnsi="Vrinda" w:cs="Vrinda" w:hint="eastAsia"/>
          <w:sz w:val="24"/>
          <w:szCs w:val="24"/>
          <w:lang w:val="en-GB"/>
        </w:rPr>
        <w:t>为其所有产品提供五年保修。</w:t>
      </w:r>
    </w:p>
    <w:p w:rsidR="007A481B" w:rsidRDefault="007A481B" w:rsidP="007A481B">
      <w:pPr>
        <w:pStyle w:val="a3"/>
        <w:ind w:left="567"/>
        <w:rPr>
          <w:rFonts w:ascii="Vrinda" w:hAnsi="Vrinda" w:cs="Vrinda"/>
          <w:sz w:val="24"/>
          <w:szCs w:val="24"/>
          <w:lang w:val="en-US"/>
        </w:rPr>
      </w:pPr>
      <w:r w:rsidRPr="00E10CD5">
        <w:rPr>
          <w:rFonts w:ascii="Vrinda" w:hAnsi="Vrinda" w:cs="Vrinda" w:hint="eastAsia"/>
          <w:sz w:val="24"/>
          <w:szCs w:val="24"/>
          <w:lang w:val="en-US"/>
        </w:rPr>
        <w:t>请注意，未经授权的改动或</w:t>
      </w:r>
      <w:r>
        <w:rPr>
          <w:rFonts w:ascii="Vrinda" w:hAnsi="Vrinda" w:cs="Vrinda" w:hint="eastAsia"/>
          <w:sz w:val="24"/>
          <w:szCs w:val="24"/>
          <w:lang w:val="en-US"/>
        </w:rPr>
        <w:t>维修</w:t>
      </w:r>
      <w:r w:rsidRPr="00E10CD5">
        <w:rPr>
          <w:rFonts w:ascii="Vrinda" w:hAnsi="Vrinda" w:cs="Vrinda" w:hint="eastAsia"/>
          <w:sz w:val="24"/>
          <w:szCs w:val="24"/>
          <w:lang w:val="en-US"/>
        </w:rPr>
        <w:t>将使保修失效。</w:t>
      </w:r>
    </w:p>
    <w:p w:rsidR="007A481B" w:rsidRDefault="007A481B" w:rsidP="007A481B">
      <w:pPr>
        <w:pStyle w:val="a3"/>
        <w:rPr>
          <w:rFonts w:ascii="Vrinda" w:hAnsi="Vrinda" w:cs="Vrinda"/>
          <w:sz w:val="24"/>
          <w:szCs w:val="24"/>
          <w:lang w:val="en-US"/>
        </w:rPr>
      </w:pPr>
    </w:p>
    <w:p w:rsidR="007A481B" w:rsidRPr="00E10CD5" w:rsidRDefault="007A481B" w:rsidP="007A481B">
      <w:pPr>
        <w:pStyle w:val="a3"/>
        <w:ind w:firstLine="567"/>
        <w:rPr>
          <w:rFonts w:ascii="Vrinda" w:hAnsi="Vrinda" w:cs="Vrinda" w:hint="eastAsia"/>
          <w:b/>
          <w:sz w:val="24"/>
          <w:szCs w:val="24"/>
          <w:lang w:val="en-GB"/>
        </w:rPr>
      </w:pPr>
      <w:r w:rsidRPr="00E10CD5">
        <w:rPr>
          <w:rFonts w:ascii="Vrinda" w:hAnsi="Vrinda" w:cs="Vrinda" w:hint="eastAsia"/>
          <w:b/>
          <w:sz w:val="24"/>
          <w:szCs w:val="24"/>
          <w:u w:val="single"/>
          <w:lang w:val="en-GB"/>
        </w:rPr>
        <w:t>重要提示</w:t>
      </w:r>
      <w:r w:rsidRPr="00E10CD5">
        <w:rPr>
          <w:rFonts w:ascii="Vrinda" w:hAnsi="Vrinda" w:cs="Vrinda" w:hint="eastAsia"/>
          <w:b/>
          <w:sz w:val="24"/>
          <w:szCs w:val="24"/>
          <w:lang w:val="en-GB"/>
        </w:rPr>
        <w:t>：</w:t>
      </w:r>
    </w:p>
    <w:p w:rsidR="007A481B" w:rsidRPr="003D7C72" w:rsidRDefault="007A481B" w:rsidP="007A481B">
      <w:pPr>
        <w:pStyle w:val="a3"/>
        <w:ind w:firstLine="567"/>
        <w:rPr>
          <w:rFonts w:ascii="Vrinda" w:hAnsi="Vrinda" w:cs="Vrinda"/>
          <w:b/>
          <w:sz w:val="24"/>
          <w:szCs w:val="24"/>
          <w:lang w:val="en-GB"/>
        </w:rPr>
      </w:pPr>
      <w:r w:rsidRPr="00E10CD5">
        <w:rPr>
          <w:rFonts w:ascii="Vrinda" w:hAnsi="Vrinda" w:cs="Vrinda" w:hint="eastAsia"/>
          <w:b/>
          <w:sz w:val="24"/>
          <w:szCs w:val="24"/>
          <w:lang w:val="en-GB"/>
        </w:rPr>
        <w:t>本保修不包括</w:t>
      </w:r>
      <w:r>
        <w:rPr>
          <w:rFonts w:ascii="Vrinda" w:hAnsi="Vrinda" w:cs="Vrinda" w:hint="eastAsia"/>
          <w:b/>
          <w:sz w:val="24"/>
          <w:szCs w:val="24"/>
          <w:lang w:val="en-GB"/>
        </w:rPr>
        <w:t>电子管</w:t>
      </w:r>
      <w:r w:rsidRPr="00E10CD5">
        <w:rPr>
          <w:rFonts w:ascii="Vrinda" w:hAnsi="Vrinda" w:cs="Vrinda" w:hint="eastAsia"/>
          <w:b/>
          <w:sz w:val="24"/>
          <w:szCs w:val="24"/>
          <w:lang w:val="en-GB"/>
        </w:rPr>
        <w:t>。</w:t>
      </w:r>
      <w:r w:rsidRPr="003D7C72">
        <w:rPr>
          <w:rFonts w:ascii="Vrinda" w:hAnsi="Vrinda" w:cs="Vrinda"/>
          <w:b/>
          <w:sz w:val="24"/>
          <w:szCs w:val="24"/>
          <w:lang w:val="en-GB"/>
        </w:rPr>
        <w:t xml:space="preserve"> </w:t>
      </w:r>
    </w:p>
    <w:p w:rsidR="007A481B" w:rsidRDefault="007A481B" w:rsidP="007A481B">
      <w:pPr>
        <w:pStyle w:val="a3"/>
        <w:rPr>
          <w:rFonts w:ascii="Vrinda" w:hAnsi="Vrinda" w:cs="Vrinda"/>
          <w:sz w:val="24"/>
          <w:szCs w:val="24"/>
          <w:lang w:val="en-GB"/>
        </w:rPr>
      </w:pPr>
    </w:p>
    <w:p w:rsidR="007A481B" w:rsidRDefault="007A481B" w:rsidP="007A481B">
      <w:pPr>
        <w:pStyle w:val="a3"/>
        <w:ind w:right="567"/>
        <w:outlineLvl w:val="0"/>
        <w:rPr>
          <w:rFonts w:ascii="Vrinda" w:hAnsi="Vrinda" w:cs="Vrinda"/>
          <w:sz w:val="24"/>
          <w:szCs w:val="24"/>
          <w:lang w:val="en-US"/>
        </w:rPr>
      </w:pPr>
    </w:p>
    <w:p w:rsidR="007A481B" w:rsidRDefault="007A481B" w:rsidP="007A481B">
      <w:pPr>
        <w:pStyle w:val="a3"/>
        <w:ind w:right="567"/>
        <w:outlineLvl w:val="0"/>
        <w:rPr>
          <w:rFonts w:ascii="Vrinda" w:hAnsi="Vrinda" w:cs="Vrinda"/>
          <w:sz w:val="24"/>
          <w:szCs w:val="24"/>
          <w:lang w:val="en-US"/>
        </w:rPr>
      </w:pPr>
    </w:p>
    <w:p w:rsidR="007A481B" w:rsidRDefault="007A481B" w:rsidP="007A481B">
      <w:pPr>
        <w:pStyle w:val="a3"/>
        <w:ind w:right="567"/>
        <w:outlineLvl w:val="0"/>
        <w:rPr>
          <w:rFonts w:ascii="Vrinda" w:hAnsi="Vrinda" w:cs="Vrinda"/>
          <w:sz w:val="24"/>
          <w:szCs w:val="24"/>
          <w:lang w:val="en-US"/>
        </w:rPr>
      </w:pPr>
    </w:p>
    <w:p w:rsidR="007A481B" w:rsidRDefault="007A481B" w:rsidP="007A481B">
      <w:pPr>
        <w:pStyle w:val="10"/>
        <w:ind w:firstLine="567"/>
        <w:rPr>
          <w:rFonts w:ascii="Vrinda" w:hAnsi="Vrinda" w:cs="Vrinda"/>
          <w:sz w:val="24"/>
          <w:szCs w:val="24"/>
          <w:lang w:val="en-GB"/>
        </w:rPr>
      </w:pPr>
      <w:r w:rsidRPr="00D671AA">
        <w:rPr>
          <w:rFonts w:ascii="Vrinda" w:hAnsi="Vrinda" w:cs="Vrinda"/>
          <w:i/>
          <w:sz w:val="24"/>
          <w:szCs w:val="24"/>
          <w:lang w:val="en-GB"/>
        </w:rPr>
        <w:t>Artemis</w:t>
      </w:r>
      <w:r w:rsidRPr="00D671AA">
        <w:rPr>
          <w:rFonts w:ascii="宋体" w:eastAsia="宋体" w:hAnsi="宋体" w:cs="宋体" w:hint="eastAsia"/>
          <w:i/>
          <w:sz w:val="24"/>
          <w:szCs w:val="24"/>
          <w:lang w:val="en-GB"/>
        </w:rPr>
        <w:t>狩猎女神</w:t>
      </w:r>
      <w:r w:rsidRPr="00D671AA">
        <w:rPr>
          <w:rFonts w:ascii="Vrinda" w:eastAsiaTheme="minorEastAsia" w:hAnsi="Vrinda" w:cs="Vrinda" w:hint="eastAsia"/>
          <w:i/>
          <w:sz w:val="24"/>
          <w:szCs w:val="24"/>
          <w:lang w:val="en-GB" w:eastAsia="zh-CN"/>
        </w:rPr>
        <w:t xml:space="preserve"> </w:t>
      </w:r>
      <w:r>
        <w:rPr>
          <w:rFonts w:ascii="Vrinda" w:eastAsiaTheme="minorEastAsia" w:hAnsi="Vrinda" w:cs="Vrinda" w:hint="eastAsia"/>
          <w:i/>
          <w:sz w:val="24"/>
          <w:szCs w:val="24"/>
          <w:lang w:val="en-GB" w:eastAsia="zh-CN"/>
        </w:rPr>
        <w:t xml:space="preserve"> </w:t>
      </w:r>
      <w:r>
        <w:rPr>
          <w:rFonts w:ascii="Vrinda" w:eastAsiaTheme="minorEastAsia" w:hAnsi="Vrinda" w:cs="Vrinda" w:hint="eastAsia"/>
          <w:sz w:val="24"/>
          <w:szCs w:val="24"/>
          <w:lang w:val="en-GB" w:eastAsia="zh-CN"/>
        </w:rPr>
        <w:t>电子管功率放大器</w:t>
      </w:r>
      <w:r>
        <w:rPr>
          <w:rFonts w:ascii="Vrinda" w:hAnsi="Vrinda" w:cs="Vrinda"/>
          <w:sz w:val="24"/>
          <w:szCs w:val="24"/>
          <w:lang w:val="en-GB"/>
        </w:rPr>
        <w:t>:</w:t>
      </w:r>
    </w:p>
    <w:p w:rsidR="007A481B" w:rsidRDefault="007A481B" w:rsidP="007A481B">
      <w:pPr>
        <w:pStyle w:val="10"/>
        <w:ind w:firstLine="567"/>
        <w:rPr>
          <w:rFonts w:ascii="Vrinda" w:hAnsi="Vrinda" w:cs="Vrinda"/>
          <w:sz w:val="24"/>
          <w:szCs w:val="24"/>
          <w:lang w:val="en-GB"/>
        </w:rPr>
      </w:pPr>
      <w:r>
        <w:rPr>
          <w:rFonts w:ascii="Vrinda" w:hAnsi="Vrinda" w:cs="Vrinda"/>
          <w:sz w:val="24"/>
          <w:szCs w:val="24"/>
          <w:lang w:val="en-GB"/>
        </w:rPr>
        <w:t xml:space="preserve">2x35W 4x12AT7 </w:t>
      </w:r>
      <w:r>
        <w:rPr>
          <w:rFonts w:ascii="宋体" w:eastAsia="宋体" w:hAnsi="宋体" w:cs="宋体" w:hint="eastAsia"/>
          <w:sz w:val="24"/>
          <w:szCs w:val="24"/>
          <w:lang w:val="en-GB"/>
        </w:rPr>
        <w:t>驱动级电子管</w:t>
      </w:r>
      <w:r>
        <w:rPr>
          <w:rFonts w:ascii="Vrinda" w:eastAsiaTheme="minorEastAsia" w:hAnsi="Vrinda" w:cs="Vrinda" w:hint="eastAsia"/>
          <w:sz w:val="24"/>
          <w:szCs w:val="24"/>
          <w:lang w:val="en-GB" w:eastAsia="zh-CN"/>
        </w:rPr>
        <w:t xml:space="preserve"> </w:t>
      </w:r>
      <w:r>
        <w:rPr>
          <w:rFonts w:ascii="Vrinda" w:eastAsiaTheme="minorEastAsia" w:hAnsi="Vrinda" w:cs="Vrinda" w:hint="eastAsia"/>
          <w:sz w:val="24"/>
          <w:szCs w:val="24"/>
          <w:lang w:val="en-GB" w:eastAsia="zh-CN"/>
        </w:rPr>
        <w:t>及</w:t>
      </w:r>
      <w:r>
        <w:rPr>
          <w:rFonts w:ascii="Vrinda" w:eastAsiaTheme="minorEastAsia" w:hAnsi="Vrinda" w:cs="Vrinda" w:hint="eastAsia"/>
          <w:sz w:val="24"/>
          <w:szCs w:val="24"/>
          <w:lang w:val="en-GB" w:eastAsia="zh-CN"/>
        </w:rPr>
        <w:t xml:space="preserve"> </w:t>
      </w:r>
      <w:r>
        <w:rPr>
          <w:rFonts w:ascii="Vrinda" w:hAnsi="Vrinda" w:cs="Vrinda"/>
          <w:sz w:val="24"/>
          <w:szCs w:val="24"/>
          <w:lang w:val="en-GB"/>
        </w:rPr>
        <w:t xml:space="preserve">4xEL34 </w:t>
      </w:r>
      <w:r>
        <w:rPr>
          <w:rFonts w:ascii="宋体" w:eastAsia="宋体" w:hAnsi="宋体" w:cs="宋体" w:hint="eastAsia"/>
          <w:sz w:val="24"/>
          <w:szCs w:val="24"/>
          <w:lang w:val="en-GB"/>
        </w:rPr>
        <w:t>功率放大电子管</w:t>
      </w:r>
    </w:p>
    <w:p w:rsidR="007A481B" w:rsidRDefault="007A481B" w:rsidP="007A481B">
      <w:pPr>
        <w:pStyle w:val="10"/>
        <w:rPr>
          <w:rFonts w:ascii="Vrinda" w:hAnsi="Vrinda" w:cs="Vrinda"/>
          <w:sz w:val="24"/>
          <w:szCs w:val="24"/>
          <w:lang w:val="en-GB"/>
        </w:rPr>
      </w:pPr>
    </w:p>
    <w:p w:rsidR="007A481B" w:rsidRDefault="007A481B" w:rsidP="007A481B">
      <w:pPr>
        <w:pStyle w:val="10"/>
        <w:rPr>
          <w:rFonts w:ascii="Vrinda" w:hAnsi="Vrinda" w:cs="Vrinda"/>
          <w:b/>
          <w:sz w:val="24"/>
          <w:szCs w:val="24"/>
          <w:lang w:val="en-GB"/>
        </w:rPr>
      </w:pPr>
    </w:p>
    <w:tbl>
      <w:tblPr>
        <w:tblStyle w:val="a6"/>
        <w:tblW w:w="0" w:type="auto"/>
        <w:jc w:val="center"/>
        <w:tblLook w:val="04A0"/>
      </w:tblPr>
      <w:tblGrid>
        <w:gridCol w:w="2660"/>
        <w:gridCol w:w="2551"/>
      </w:tblGrid>
      <w:tr w:rsidR="007A481B" w:rsidTr="00AE52BA">
        <w:trPr>
          <w:jc w:val="center"/>
        </w:trPr>
        <w:tc>
          <w:tcPr>
            <w:tcW w:w="5211" w:type="dxa"/>
            <w:gridSpan w:val="2"/>
          </w:tcPr>
          <w:p w:rsidR="007A481B" w:rsidRDefault="007A481B" w:rsidP="00AE52BA">
            <w:pPr>
              <w:pStyle w:val="10"/>
              <w:jc w:val="center"/>
              <w:rPr>
                <w:rFonts w:ascii="Vrinda" w:hAnsi="Vrinda" w:cs="Vrinda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en-GB"/>
              </w:rPr>
              <w:t>技术指标</w:t>
            </w:r>
          </w:p>
        </w:tc>
      </w:tr>
      <w:tr w:rsidR="007A481B" w:rsidTr="00AE52BA">
        <w:trPr>
          <w:jc w:val="center"/>
        </w:trPr>
        <w:tc>
          <w:tcPr>
            <w:tcW w:w="5211" w:type="dxa"/>
            <w:gridSpan w:val="2"/>
          </w:tcPr>
          <w:p w:rsidR="007A481B" w:rsidRDefault="007A481B" w:rsidP="00AE52BA">
            <w:pPr>
              <w:pStyle w:val="10"/>
              <w:jc w:val="center"/>
              <w:rPr>
                <w:rFonts w:ascii="Vrinda" w:hAnsi="Vrinda" w:cs="Vrinda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  <w:szCs w:val="24"/>
                <w:lang w:val="en-US"/>
              </w:rPr>
              <w:t>削波失真</w:t>
            </w:r>
          </w:p>
        </w:tc>
      </w:tr>
      <w:tr w:rsidR="007A481B" w:rsidTr="00AE52BA">
        <w:trPr>
          <w:jc w:val="center"/>
        </w:trPr>
        <w:tc>
          <w:tcPr>
            <w:tcW w:w="2660" w:type="dxa"/>
          </w:tcPr>
          <w:p w:rsidR="007A481B" w:rsidRDefault="007A481B" w:rsidP="00AE52BA">
            <w:pPr>
              <w:pStyle w:val="10"/>
              <w:jc w:val="center"/>
              <w:rPr>
                <w:rFonts w:ascii="Vrinda" w:hAnsi="Vrinda" w:cs="Vrinda"/>
                <w:b/>
                <w:sz w:val="24"/>
                <w:szCs w:val="24"/>
                <w:lang w:val="en-GB"/>
              </w:rPr>
            </w:pPr>
            <w:r w:rsidRPr="00C36637">
              <w:rPr>
                <w:rFonts w:ascii="Vrinda" w:hAnsi="Vrinda" w:cs="Vrinda"/>
                <w:sz w:val="24"/>
                <w:szCs w:val="24"/>
                <w:lang w:val="en-US"/>
              </w:rPr>
              <w:t>1 Watt / 40Hz</w:t>
            </w:r>
          </w:p>
        </w:tc>
        <w:tc>
          <w:tcPr>
            <w:tcW w:w="2551" w:type="dxa"/>
          </w:tcPr>
          <w:p w:rsidR="007A481B" w:rsidRPr="0027511B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 w:rsidRPr="0027511B">
              <w:rPr>
                <w:rFonts w:ascii="Vrinda" w:hAnsi="Vrinda" w:cs="Vrinda"/>
                <w:sz w:val="24"/>
                <w:szCs w:val="24"/>
                <w:lang w:val="en-GB"/>
              </w:rPr>
              <w:t>0.39%</w:t>
            </w:r>
          </w:p>
        </w:tc>
      </w:tr>
      <w:tr w:rsidR="007A481B" w:rsidTr="00AE52BA">
        <w:trPr>
          <w:jc w:val="center"/>
        </w:trPr>
        <w:tc>
          <w:tcPr>
            <w:tcW w:w="2660" w:type="dxa"/>
          </w:tcPr>
          <w:p w:rsidR="007A481B" w:rsidRPr="00C36637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US"/>
              </w:rPr>
            </w:pPr>
            <w:r w:rsidRPr="00C36637">
              <w:rPr>
                <w:rFonts w:ascii="Vrinda" w:hAnsi="Vrinda" w:cs="Vrinda"/>
                <w:sz w:val="24"/>
                <w:szCs w:val="24"/>
                <w:lang w:val="en-US"/>
              </w:rPr>
              <w:t xml:space="preserve">1 Watt / </w:t>
            </w:r>
            <w:r>
              <w:rPr>
                <w:rFonts w:ascii="Vrinda" w:hAnsi="Vrinda" w:cs="Vrinda"/>
                <w:sz w:val="24"/>
                <w:szCs w:val="24"/>
                <w:lang w:val="en-US"/>
              </w:rPr>
              <w:t>1kH</w:t>
            </w:r>
            <w:r w:rsidRPr="00C36637">
              <w:rPr>
                <w:rFonts w:ascii="Vrinda" w:hAnsi="Vrinda" w:cs="Vrinda"/>
                <w:sz w:val="24"/>
                <w:szCs w:val="24"/>
                <w:lang w:val="en-US"/>
              </w:rPr>
              <w:t>hz</w:t>
            </w:r>
          </w:p>
        </w:tc>
        <w:tc>
          <w:tcPr>
            <w:tcW w:w="2551" w:type="dxa"/>
          </w:tcPr>
          <w:p w:rsidR="007A481B" w:rsidRPr="0027511B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 w:rsidRPr="0027511B">
              <w:rPr>
                <w:rFonts w:ascii="Vrinda" w:hAnsi="Vrinda" w:cs="Vrinda"/>
                <w:sz w:val="24"/>
                <w:szCs w:val="24"/>
                <w:lang w:val="en-GB"/>
              </w:rPr>
              <w:t>0.38%</w:t>
            </w:r>
          </w:p>
        </w:tc>
      </w:tr>
      <w:tr w:rsidR="007A481B" w:rsidTr="00AE52BA">
        <w:trPr>
          <w:jc w:val="center"/>
        </w:trPr>
        <w:tc>
          <w:tcPr>
            <w:tcW w:w="2660" w:type="dxa"/>
          </w:tcPr>
          <w:p w:rsidR="007A481B" w:rsidRPr="00C45264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US"/>
              </w:rPr>
            </w:pPr>
            <w:r w:rsidRPr="00C36637">
              <w:rPr>
                <w:rFonts w:ascii="Vrinda" w:hAnsi="Vrinda" w:cs="Vrinda"/>
                <w:sz w:val="24"/>
                <w:szCs w:val="24"/>
                <w:lang w:val="en-US"/>
              </w:rPr>
              <w:t>1 Watt / 20</w:t>
            </w:r>
            <w:r>
              <w:rPr>
                <w:rFonts w:ascii="Vrinda" w:hAnsi="Vrinda" w:cs="Vrinda"/>
                <w:sz w:val="24"/>
                <w:szCs w:val="24"/>
                <w:lang w:val="en-US"/>
              </w:rPr>
              <w:t>kH</w:t>
            </w:r>
            <w:r w:rsidRPr="00C36637">
              <w:rPr>
                <w:rFonts w:ascii="Vrinda" w:hAnsi="Vrinda" w:cs="Vrinda"/>
                <w:sz w:val="24"/>
                <w:szCs w:val="24"/>
                <w:lang w:val="en-US"/>
              </w:rPr>
              <w:t>z</w:t>
            </w:r>
          </w:p>
        </w:tc>
        <w:tc>
          <w:tcPr>
            <w:tcW w:w="2551" w:type="dxa"/>
          </w:tcPr>
          <w:p w:rsidR="007A481B" w:rsidRPr="0027511B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 w:rsidRPr="0027511B">
              <w:rPr>
                <w:rFonts w:ascii="Vrinda" w:hAnsi="Vrinda" w:cs="Vrinda"/>
                <w:sz w:val="24"/>
                <w:szCs w:val="24"/>
                <w:lang w:val="en-GB"/>
              </w:rPr>
              <w:t>0.75%</w:t>
            </w:r>
          </w:p>
        </w:tc>
      </w:tr>
      <w:tr w:rsidR="007A481B" w:rsidTr="00AE52BA">
        <w:trPr>
          <w:jc w:val="center"/>
        </w:trPr>
        <w:tc>
          <w:tcPr>
            <w:tcW w:w="2660" w:type="dxa"/>
          </w:tcPr>
          <w:p w:rsidR="007A481B" w:rsidRPr="00C45264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US"/>
              </w:rPr>
            </w:pPr>
            <w:r w:rsidRPr="00C36637">
              <w:rPr>
                <w:rFonts w:ascii="Vrinda" w:hAnsi="Vrinda" w:cs="Vrinda"/>
                <w:sz w:val="24"/>
                <w:szCs w:val="24"/>
                <w:lang w:val="en-US"/>
              </w:rPr>
              <w:t>10 Watt / 40 Hz</w:t>
            </w:r>
          </w:p>
        </w:tc>
        <w:tc>
          <w:tcPr>
            <w:tcW w:w="2551" w:type="dxa"/>
          </w:tcPr>
          <w:p w:rsidR="007A481B" w:rsidRPr="0027511B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 w:rsidRPr="0027511B">
              <w:rPr>
                <w:rFonts w:ascii="Vrinda" w:hAnsi="Vrinda" w:cs="Vrinda"/>
                <w:sz w:val="24"/>
                <w:szCs w:val="24"/>
                <w:lang w:val="en-GB"/>
              </w:rPr>
              <w:t>0.79%</w:t>
            </w:r>
          </w:p>
        </w:tc>
      </w:tr>
      <w:tr w:rsidR="007A481B" w:rsidTr="00AE52BA">
        <w:trPr>
          <w:jc w:val="center"/>
        </w:trPr>
        <w:tc>
          <w:tcPr>
            <w:tcW w:w="2660" w:type="dxa"/>
          </w:tcPr>
          <w:p w:rsidR="007A481B" w:rsidRPr="00C45264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US"/>
              </w:rPr>
            </w:pPr>
            <w:r w:rsidRPr="00C36637">
              <w:rPr>
                <w:rFonts w:ascii="Vrinda" w:hAnsi="Vrinda" w:cs="Vrinda"/>
                <w:sz w:val="24"/>
                <w:szCs w:val="24"/>
                <w:lang w:val="en-US"/>
              </w:rPr>
              <w:t xml:space="preserve">10 Watt / </w:t>
            </w:r>
            <w:r>
              <w:rPr>
                <w:rFonts w:ascii="Vrinda" w:hAnsi="Vrinda" w:cs="Vrinda"/>
                <w:sz w:val="24"/>
                <w:szCs w:val="24"/>
                <w:lang w:val="en-US"/>
              </w:rPr>
              <w:t>1</w:t>
            </w:r>
            <w:r w:rsidRPr="00C36637">
              <w:rPr>
                <w:rFonts w:ascii="Vrinda" w:hAnsi="Vrinda" w:cs="Vrinda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Vrinda" w:hAnsi="Vrinda" w:cs="Vrinda"/>
                <w:sz w:val="24"/>
                <w:szCs w:val="24"/>
                <w:lang w:val="en-US"/>
              </w:rPr>
              <w:t>k</w:t>
            </w:r>
            <w:r w:rsidRPr="00C36637">
              <w:rPr>
                <w:rFonts w:ascii="Vrinda" w:hAnsi="Vrinda" w:cs="Vrinda"/>
                <w:sz w:val="24"/>
                <w:szCs w:val="24"/>
                <w:lang w:val="en-US"/>
              </w:rPr>
              <w:t>Hz</w:t>
            </w:r>
          </w:p>
        </w:tc>
        <w:tc>
          <w:tcPr>
            <w:tcW w:w="2551" w:type="dxa"/>
          </w:tcPr>
          <w:p w:rsidR="007A481B" w:rsidRPr="0027511B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 w:rsidRPr="0027511B">
              <w:rPr>
                <w:rFonts w:ascii="Vrinda" w:hAnsi="Vrinda" w:cs="Vrinda"/>
                <w:sz w:val="24"/>
                <w:szCs w:val="24"/>
                <w:lang w:val="en-GB"/>
              </w:rPr>
              <w:t>0.45%</w:t>
            </w:r>
          </w:p>
        </w:tc>
      </w:tr>
      <w:tr w:rsidR="007A481B" w:rsidTr="00AE52BA">
        <w:trPr>
          <w:jc w:val="center"/>
        </w:trPr>
        <w:tc>
          <w:tcPr>
            <w:tcW w:w="2660" w:type="dxa"/>
          </w:tcPr>
          <w:p w:rsidR="007A481B" w:rsidRPr="00C45264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US"/>
              </w:rPr>
            </w:pPr>
            <w:r w:rsidRPr="00C36637">
              <w:rPr>
                <w:rFonts w:ascii="Vrinda" w:hAnsi="Vrinda" w:cs="Vrinda"/>
                <w:sz w:val="24"/>
                <w:szCs w:val="24"/>
                <w:lang w:val="en-US"/>
              </w:rPr>
              <w:t xml:space="preserve">10 Watt / </w:t>
            </w:r>
            <w:r>
              <w:rPr>
                <w:rFonts w:ascii="Vrinda" w:hAnsi="Vrinda" w:cs="Vrinda"/>
                <w:sz w:val="24"/>
                <w:szCs w:val="24"/>
                <w:lang w:val="en-US"/>
              </w:rPr>
              <w:t>1</w:t>
            </w:r>
            <w:r w:rsidRPr="00C36637">
              <w:rPr>
                <w:rFonts w:ascii="Vrinda" w:hAnsi="Vrinda" w:cs="Vrinda"/>
                <w:sz w:val="24"/>
                <w:szCs w:val="24"/>
                <w:lang w:val="en-US"/>
              </w:rPr>
              <w:t xml:space="preserve">0 </w:t>
            </w:r>
            <w:r>
              <w:rPr>
                <w:rFonts w:ascii="Vrinda" w:hAnsi="Vrinda" w:cs="Vrinda"/>
                <w:sz w:val="24"/>
                <w:szCs w:val="24"/>
                <w:lang w:val="en-US"/>
              </w:rPr>
              <w:t>k</w:t>
            </w:r>
            <w:r w:rsidRPr="00C36637">
              <w:rPr>
                <w:rFonts w:ascii="Vrinda" w:hAnsi="Vrinda" w:cs="Vrinda"/>
                <w:sz w:val="24"/>
                <w:szCs w:val="24"/>
                <w:lang w:val="en-US"/>
              </w:rPr>
              <w:t>Hz</w:t>
            </w:r>
          </w:p>
        </w:tc>
        <w:tc>
          <w:tcPr>
            <w:tcW w:w="2551" w:type="dxa"/>
          </w:tcPr>
          <w:p w:rsidR="007A481B" w:rsidRPr="0027511B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 w:rsidRPr="0027511B">
              <w:rPr>
                <w:rFonts w:ascii="Vrinda" w:hAnsi="Vrinda" w:cs="Vrinda"/>
                <w:sz w:val="24"/>
                <w:szCs w:val="24"/>
                <w:lang w:val="en-GB"/>
              </w:rPr>
              <w:t>1.70%</w:t>
            </w:r>
          </w:p>
        </w:tc>
      </w:tr>
      <w:tr w:rsidR="007A481B" w:rsidTr="00AE52BA">
        <w:trPr>
          <w:jc w:val="center"/>
        </w:trPr>
        <w:tc>
          <w:tcPr>
            <w:tcW w:w="5211" w:type="dxa"/>
            <w:gridSpan w:val="2"/>
          </w:tcPr>
          <w:p w:rsidR="007A481B" w:rsidRDefault="007A481B" w:rsidP="00AE52BA">
            <w:pPr>
              <w:pStyle w:val="10"/>
              <w:jc w:val="center"/>
              <w:rPr>
                <w:rFonts w:ascii="Vrinda" w:hAnsi="Vrinda" w:cs="Vrinda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en-GB"/>
              </w:rPr>
              <w:t>互调失真</w:t>
            </w:r>
          </w:p>
        </w:tc>
      </w:tr>
      <w:tr w:rsidR="007A481B" w:rsidTr="00AE52BA">
        <w:trPr>
          <w:jc w:val="center"/>
        </w:trPr>
        <w:tc>
          <w:tcPr>
            <w:tcW w:w="5211" w:type="dxa"/>
            <w:gridSpan w:val="2"/>
          </w:tcPr>
          <w:p w:rsidR="007A481B" w:rsidRDefault="007A481B" w:rsidP="00AE52BA">
            <w:pPr>
              <w:pStyle w:val="10"/>
              <w:jc w:val="center"/>
              <w:rPr>
                <w:rFonts w:ascii="Vrinda" w:hAnsi="Vrinda" w:cs="Vrinda"/>
                <w:b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US"/>
              </w:rPr>
              <w:t>60Hz / 7000</w:t>
            </w:r>
            <w:r w:rsidRPr="00C36637">
              <w:rPr>
                <w:rFonts w:ascii="Vrinda" w:hAnsi="Vrinda" w:cs="Vrinda"/>
                <w:sz w:val="24"/>
                <w:szCs w:val="24"/>
                <w:lang w:val="en-US"/>
              </w:rPr>
              <w:t>Hz R=1/4</w:t>
            </w:r>
          </w:p>
        </w:tc>
      </w:tr>
      <w:tr w:rsidR="007A481B" w:rsidRPr="001D76E4" w:rsidTr="00AE52BA">
        <w:trPr>
          <w:jc w:val="center"/>
        </w:trPr>
        <w:tc>
          <w:tcPr>
            <w:tcW w:w="2660" w:type="dxa"/>
          </w:tcPr>
          <w:p w:rsidR="007A481B" w:rsidRPr="001D76E4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 w:rsidRPr="001D76E4">
              <w:rPr>
                <w:rFonts w:ascii="Vrinda" w:hAnsi="Vrinda" w:cs="Vrinda"/>
                <w:sz w:val="24"/>
                <w:szCs w:val="24"/>
                <w:lang w:val="en-GB"/>
              </w:rPr>
              <w:t>1 Watt</w:t>
            </w:r>
          </w:p>
        </w:tc>
        <w:tc>
          <w:tcPr>
            <w:tcW w:w="2551" w:type="dxa"/>
          </w:tcPr>
          <w:p w:rsidR="007A481B" w:rsidRPr="001D76E4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2.10%</w:t>
            </w:r>
          </w:p>
        </w:tc>
      </w:tr>
      <w:tr w:rsidR="007A481B" w:rsidRPr="001D76E4" w:rsidTr="00AE52BA">
        <w:trPr>
          <w:jc w:val="center"/>
        </w:trPr>
        <w:tc>
          <w:tcPr>
            <w:tcW w:w="2660" w:type="dxa"/>
          </w:tcPr>
          <w:p w:rsidR="007A481B" w:rsidRPr="001D76E4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 w:rsidRPr="001D76E4">
              <w:rPr>
                <w:rFonts w:ascii="Vrinda" w:hAnsi="Vrinda" w:cs="Vrinda"/>
                <w:sz w:val="24"/>
                <w:szCs w:val="24"/>
                <w:lang w:val="en-GB"/>
              </w:rPr>
              <w:t>10 Watt</w:t>
            </w:r>
          </w:p>
        </w:tc>
        <w:tc>
          <w:tcPr>
            <w:tcW w:w="2551" w:type="dxa"/>
          </w:tcPr>
          <w:p w:rsidR="007A481B" w:rsidRPr="001D76E4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4.90%</w:t>
            </w:r>
          </w:p>
        </w:tc>
      </w:tr>
      <w:tr w:rsidR="007A481B" w:rsidTr="00AE52BA">
        <w:trPr>
          <w:jc w:val="center"/>
        </w:trPr>
        <w:tc>
          <w:tcPr>
            <w:tcW w:w="5211" w:type="dxa"/>
            <w:gridSpan w:val="2"/>
          </w:tcPr>
          <w:p w:rsidR="007A481B" w:rsidRDefault="007A481B" w:rsidP="00AE52BA">
            <w:pPr>
              <w:pStyle w:val="10"/>
              <w:jc w:val="center"/>
              <w:rPr>
                <w:rFonts w:ascii="Vrinda" w:hAnsi="Vrinda" w:cs="Vrinda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en-GB"/>
              </w:rPr>
              <w:t>频率响应</w:t>
            </w:r>
          </w:p>
        </w:tc>
      </w:tr>
      <w:tr w:rsidR="007A481B" w:rsidRPr="00082B8D" w:rsidTr="00AE52BA">
        <w:trPr>
          <w:jc w:val="center"/>
        </w:trPr>
        <w:tc>
          <w:tcPr>
            <w:tcW w:w="2660" w:type="dxa"/>
          </w:tcPr>
          <w:p w:rsidR="007A481B" w:rsidRPr="00082B8D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1 Watt  -3db</w:t>
            </w:r>
          </w:p>
        </w:tc>
        <w:tc>
          <w:tcPr>
            <w:tcW w:w="2551" w:type="dxa"/>
          </w:tcPr>
          <w:p w:rsidR="007A481B" w:rsidRPr="00082B8D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5Hz – 80kHz</w:t>
            </w:r>
          </w:p>
        </w:tc>
      </w:tr>
      <w:tr w:rsidR="007A481B" w:rsidRPr="00082B8D" w:rsidTr="00AE52BA">
        <w:trPr>
          <w:jc w:val="center"/>
        </w:trPr>
        <w:tc>
          <w:tcPr>
            <w:tcW w:w="2660" w:type="dxa"/>
          </w:tcPr>
          <w:p w:rsidR="007A481B" w:rsidRPr="00082B8D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10 Watt  -3db</w:t>
            </w:r>
          </w:p>
        </w:tc>
        <w:tc>
          <w:tcPr>
            <w:tcW w:w="2551" w:type="dxa"/>
          </w:tcPr>
          <w:p w:rsidR="007A481B" w:rsidRPr="00082B8D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7Hz – 75kHz</w:t>
            </w:r>
          </w:p>
        </w:tc>
      </w:tr>
      <w:tr w:rsidR="007A481B" w:rsidRPr="00082B8D" w:rsidTr="00AE52BA">
        <w:trPr>
          <w:jc w:val="center"/>
        </w:trPr>
        <w:tc>
          <w:tcPr>
            <w:tcW w:w="5211" w:type="dxa"/>
            <w:gridSpan w:val="2"/>
          </w:tcPr>
          <w:p w:rsidR="007A481B" w:rsidRPr="00082B8D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20Hz to 20kHz &lt; 0.2db</w:t>
            </w:r>
          </w:p>
        </w:tc>
      </w:tr>
      <w:tr w:rsidR="007A481B" w:rsidRPr="00082B8D" w:rsidTr="00AE52BA">
        <w:trPr>
          <w:jc w:val="center"/>
        </w:trPr>
        <w:tc>
          <w:tcPr>
            <w:tcW w:w="5211" w:type="dxa"/>
            <w:gridSpan w:val="2"/>
          </w:tcPr>
          <w:p w:rsidR="007A481B" w:rsidRPr="00082B8D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</w:p>
        </w:tc>
      </w:tr>
      <w:tr w:rsidR="007A481B" w:rsidRPr="00082B8D" w:rsidTr="00AE52BA">
        <w:trPr>
          <w:jc w:val="center"/>
        </w:trPr>
        <w:tc>
          <w:tcPr>
            <w:tcW w:w="2660" w:type="dxa"/>
          </w:tcPr>
          <w:p w:rsidR="007A481B" w:rsidRPr="001468C7" w:rsidRDefault="007A481B" w:rsidP="00AE52BA">
            <w:pPr>
              <w:pStyle w:val="10"/>
              <w:jc w:val="center"/>
              <w:rPr>
                <w:rFonts w:ascii="Vrinda" w:hAnsi="Vrinda" w:cs="Vrinda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en-GB"/>
              </w:rPr>
              <w:t>上升沿</w:t>
            </w:r>
          </w:p>
        </w:tc>
        <w:tc>
          <w:tcPr>
            <w:tcW w:w="2551" w:type="dxa"/>
          </w:tcPr>
          <w:p w:rsidR="007A481B" w:rsidRPr="00082B8D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4us (10kHz)</w:t>
            </w:r>
          </w:p>
        </w:tc>
      </w:tr>
      <w:tr w:rsidR="007A481B" w:rsidRPr="00082B8D" w:rsidTr="00AE52BA">
        <w:trPr>
          <w:jc w:val="center"/>
        </w:trPr>
        <w:tc>
          <w:tcPr>
            <w:tcW w:w="2660" w:type="dxa"/>
          </w:tcPr>
          <w:p w:rsidR="007A481B" w:rsidRPr="001468C7" w:rsidRDefault="007A481B" w:rsidP="00AE52BA">
            <w:pPr>
              <w:pStyle w:val="10"/>
              <w:jc w:val="center"/>
              <w:rPr>
                <w:rFonts w:ascii="Vrinda" w:hAnsi="Vrinda" w:cs="Vrinda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en-GB"/>
              </w:rPr>
              <w:t>信噪比</w:t>
            </w:r>
          </w:p>
        </w:tc>
        <w:tc>
          <w:tcPr>
            <w:tcW w:w="2551" w:type="dxa"/>
          </w:tcPr>
          <w:p w:rsidR="007A481B" w:rsidRPr="00082B8D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85db</w:t>
            </w:r>
          </w:p>
        </w:tc>
      </w:tr>
      <w:tr w:rsidR="007A481B" w:rsidRPr="00082B8D" w:rsidTr="00AE52BA">
        <w:trPr>
          <w:jc w:val="center"/>
        </w:trPr>
        <w:tc>
          <w:tcPr>
            <w:tcW w:w="2660" w:type="dxa"/>
          </w:tcPr>
          <w:p w:rsidR="007A481B" w:rsidRPr="001468C7" w:rsidRDefault="007A481B" w:rsidP="00AE52BA">
            <w:pPr>
              <w:pStyle w:val="10"/>
              <w:jc w:val="center"/>
              <w:rPr>
                <w:rFonts w:ascii="Vrinda" w:hAnsi="Vrinda" w:cs="Vrinda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en-GB"/>
              </w:rPr>
              <w:t>输入阻抗</w:t>
            </w:r>
          </w:p>
        </w:tc>
        <w:tc>
          <w:tcPr>
            <w:tcW w:w="2551" w:type="dxa"/>
          </w:tcPr>
          <w:p w:rsidR="007A481B" w:rsidRPr="00082B8D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47k</w:t>
            </w:r>
            <w:r>
              <w:rPr>
                <w:rFonts w:asciiTheme="minorHAnsi" w:hAnsiTheme="minorHAnsi" w:cs="Vrinda"/>
                <w:sz w:val="24"/>
                <w:szCs w:val="24"/>
              </w:rPr>
              <w:t>Ω</w:t>
            </w:r>
          </w:p>
        </w:tc>
      </w:tr>
      <w:tr w:rsidR="007A481B" w:rsidRPr="00082B8D" w:rsidTr="00AE52BA">
        <w:trPr>
          <w:jc w:val="center"/>
        </w:trPr>
        <w:tc>
          <w:tcPr>
            <w:tcW w:w="2660" w:type="dxa"/>
          </w:tcPr>
          <w:p w:rsidR="007A481B" w:rsidRPr="001468C7" w:rsidRDefault="007A481B" w:rsidP="00AE52BA">
            <w:pPr>
              <w:pStyle w:val="10"/>
              <w:jc w:val="center"/>
              <w:rPr>
                <w:rFonts w:ascii="Vrinda" w:hAnsi="Vrinda" w:cs="Vrinda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en-GB"/>
              </w:rPr>
              <w:t>输出阻抗</w:t>
            </w:r>
          </w:p>
        </w:tc>
        <w:tc>
          <w:tcPr>
            <w:tcW w:w="2551" w:type="dxa"/>
          </w:tcPr>
          <w:p w:rsidR="007A481B" w:rsidRPr="00082B8D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6</w:t>
            </w:r>
            <w:r>
              <w:rPr>
                <w:rFonts w:asciiTheme="minorHAnsi" w:hAnsiTheme="minorHAnsi" w:cs="Vrinda"/>
                <w:sz w:val="24"/>
                <w:szCs w:val="24"/>
              </w:rPr>
              <w:t>Ω</w:t>
            </w:r>
          </w:p>
        </w:tc>
      </w:tr>
      <w:tr w:rsidR="007A481B" w:rsidRPr="00082B8D" w:rsidTr="00AE52BA">
        <w:trPr>
          <w:jc w:val="center"/>
        </w:trPr>
        <w:tc>
          <w:tcPr>
            <w:tcW w:w="2660" w:type="dxa"/>
          </w:tcPr>
          <w:p w:rsidR="007A481B" w:rsidRPr="001468C7" w:rsidRDefault="007A481B" w:rsidP="00AE52BA">
            <w:pPr>
              <w:pStyle w:val="10"/>
              <w:jc w:val="center"/>
              <w:rPr>
                <w:rFonts w:ascii="Vrinda" w:hAnsi="Vrinda" w:cs="Vrinda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en-GB"/>
              </w:rPr>
              <w:t>输入灵敏度</w:t>
            </w:r>
          </w:p>
        </w:tc>
        <w:tc>
          <w:tcPr>
            <w:tcW w:w="2551" w:type="dxa"/>
          </w:tcPr>
          <w:p w:rsidR="007A481B" w:rsidRPr="00082B8D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350mV r.m.s.</w:t>
            </w:r>
          </w:p>
        </w:tc>
      </w:tr>
      <w:tr w:rsidR="007A481B" w:rsidRPr="00082B8D" w:rsidTr="00AE52BA">
        <w:trPr>
          <w:jc w:val="center"/>
        </w:trPr>
        <w:tc>
          <w:tcPr>
            <w:tcW w:w="2660" w:type="dxa"/>
          </w:tcPr>
          <w:p w:rsidR="007A481B" w:rsidRPr="001468C7" w:rsidRDefault="007A481B" w:rsidP="00AE52BA">
            <w:pPr>
              <w:pStyle w:val="10"/>
              <w:jc w:val="center"/>
              <w:rPr>
                <w:rFonts w:ascii="Vrinda" w:hAnsi="Vrinda" w:cs="Vrinda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en-GB"/>
              </w:rPr>
              <w:t>能量</w:t>
            </w:r>
          </w:p>
        </w:tc>
        <w:tc>
          <w:tcPr>
            <w:tcW w:w="2551" w:type="dxa"/>
          </w:tcPr>
          <w:p w:rsidR="007A481B" w:rsidRPr="00082B8D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150 Joule</w:t>
            </w:r>
          </w:p>
        </w:tc>
      </w:tr>
      <w:tr w:rsidR="007A481B" w:rsidRPr="00082B8D" w:rsidTr="00AE52BA">
        <w:trPr>
          <w:jc w:val="center"/>
        </w:trPr>
        <w:tc>
          <w:tcPr>
            <w:tcW w:w="5211" w:type="dxa"/>
            <w:gridSpan w:val="2"/>
          </w:tcPr>
          <w:p w:rsidR="007A481B" w:rsidRPr="00082B8D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en-GB"/>
              </w:rPr>
              <w:t>功率消耗</w:t>
            </w:r>
          </w:p>
        </w:tc>
      </w:tr>
      <w:tr w:rsidR="007A481B" w:rsidRPr="00082B8D" w:rsidTr="00AE52BA">
        <w:trPr>
          <w:jc w:val="center"/>
        </w:trPr>
        <w:tc>
          <w:tcPr>
            <w:tcW w:w="2660" w:type="dxa"/>
          </w:tcPr>
          <w:p w:rsidR="007A481B" w:rsidRPr="001468C7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Artemis</w:t>
            </w:r>
            <w:r w:rsidRPr="001468C7">
              <w:rPr>
                <w:rFonts w:ascii="Vrinda" w:hAnsi="Vrinda" w:cs="Vrinda"/>
                <w:sz w:val="24"/>
                <w:szCs w:val="24"/>
                <w:lang w:val="en-GB"/>
              </w:rPr>
              <w:t xml:space="preserve"> Standard</w:t>
            </w:r>
          </w:p>
        </w:tc>
        <w:tc>
          <w:tcPr>
            <w:tcW w:w="2551" w:type="dxa"/>
          </w:tcPr>
          <w:p w:rsidR="007A481B" w:rsidRPr="00082B8D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100W</w:t>
            </w:r>
          </w:p>
        </w:tc>
      </w:tr>
      <w:tr w:rsidR="007A481B" w:rsidRPr="00082B8D" w:rsidTr="00AE52BA">
        <w:trPr>
          <w:jc w:val="center"/>
        </w:trPr>
        <w:tc>
          <w:tcPr>
            <w:tcW w:w="5211" w:type="dxa"/>
            <w:gridSpan w:val="2"/>
          </w:tcPr>
          <w:p w:rsidR="007A481B" w:rsidRPr="00082B8D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</w:p>
        </w:tc>
      </w:tr>
      <w:tr w:rsidR="007A481B" w:rsidRPr="00082B8D" w:rsidTr="00AE52BA">
        <w:trPr>
          <w:jc w:val="center"/>
        </w:trPr>
        <w:tc>
          <w:tcPr>
            <w:tcW w:w="2660" w:type="dxa"/>
          </w:tcPr>
          <w:p w:rsidR="007A481B" w:rsidRPr="001468C7" w:rsidRDefault="007A481B" w:rsidP="00AE52BA">
            <w:pPr>
              <w:pStyle w:val="10"/>
              <w:jc w:val="center"/>
              <w:rPr>
                <w:rFonts w:ascii="Vrinda" w:hAnsi="Vrinda" w:cs="Vrinda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en-GB"/>
              </w:rPr>
              <w:t>重量</w:t>
            </w:r>
          </w:p>
        </w:tc>
        <w:tc>
          <w:tcPr>
            <w:tcW w:w="2551" w:type="dxa"/>
          </w:tcPr>
          <w:p w:rsidR="007A481B" w:rsidRPr="00082B8D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20kgr</w:t>
            </w:r>
          </w:p>
        </w:tc>
      </w:tr>
      <w:tr w:rsidR="007A481B" w:rsidRPr="00082B8D" w:rsidTr="00AE52BA">
        <w:trPr>
          <w:jc w:val="center"/>
        </w:trPr>
        <w:tc>
          <w:tcPr>
            <w:tcW w:w="2660" w:type="dxa"/>
          </w:tcPr>
          <w:p w:rsidR="007A481B" w:rsidRPr="001468C7" w:rsidRDefault="007A481B" w:rsidP="00AE52BA">
            <w:pPr>
              <w:pStyle w:val="10"/>
              <w:jc w:val="center"/>
              <w:rPr>
                <w:rFonts w:ascii="Vrinda" w:hAnsi="Vrinda" w:cs="Vrinda"/>
                <w:b/>
                <w:sz w:val="24"/>
                <w:szCs w:val="24"/>
                <w:lang w:val="en-GB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en-GB"/>
              </w:rPr>
              <w:t>尺寸</w:t>
            </w:r>
            <w:r>
              <w:rPr>
                <w:rFonts w:ascii="Vrinda" w:hAnsi="Vrinda" w:cs="Vrinda"/>
                <w:b/>
                <w:sz w:val="24"/>
                <w:szCs w:val="24"/>
                <w:lang w:val="en-GB"/>
              </w:rPr>
              <w:t xml:space="preserve"> (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en-GB"/>
              </w:rPr>
              <w:t>宽</w:t>
            </w:r>
            <w:r>
              <w:rPr>
                <w:rFonts w:ascii="Vrinda" w:hAnsi="Vrinda" w:cs="Vrinda"/>
                <w:b/>
                <w:sz w:val="24"/>
                <w:szCs w:val="24"/>
                <w:lang w:val="en-GB"/>
              </w:rPr>
              <w:t>x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en-GB"/>
              </w:rPr>
              <w:t>深</w:t>
            </w:r>
            <w:r>
              <w:rPr>
                <w:rFonts w:ascii="Vrinda" w:hAnsi="Vrinda" w:cs="Vrinda"/>
                <w:b/>
                <w:sz w:val="24"/>
                <w:szCs w:val="24"/>
                <w:lang w:val="en-GB"/>
              </w:rPr>
              <w:t>x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  <w:lang w:val="en-GB"/>
              </w:rPr>
              <w:t>高</w:t>
            </w:r>
            <w:r>
              <w:rPr>
                <w:rFonts w:ascii="Vrinda" w:hAnsi="Vrinda" w:cs="Vrinda"/>
                <w:b/>
                <w:sz w:val="24"/>
                <w:szCs w:val="24"/>
                <w:lang w:val="en-GB"/>
              </w:rPr>
              <w:t>)</w:t>
            </w:r>
          </w:p>
        </w:tc>
        <w:tc>
          <w:tcPr>
            <w:tcW w:w="2551" w:type="dxa"/>
          </w:tcPr>
          <w:p w:rsidR="007A481B" w:rsidRPr="00082B8D" w:rsidRDefault="007A481B" w:rsidP="00AE52BA">
            <w:pPr>
              <w:pStyle w:val="10"/>
              <w:jc w:val="center"/>
              <w:rPr>
                <w:rFonts w:ascii="Vrinda" w:hAnsi="Vrinda" w:cs="Vrinda"/>
                <w:sz w:val="24"/>
                <w:szCs w:val="24"/>
                <w:lang w:val="en-GB"/>
              </w:rPr>
            </w:pPr>
            <w:r>
              <w:rPr>
                <w:rFonts w:ascii="Vrinda" w:hAnsi="Vrinda" w:cs="Vrinda"/>
                <w:sz w:val="24"/>
                <w:szCs w:val="24"/>
                <w:lang w:val="en-GB"/>
              </w:rPr>
              <w:t>28.5x48x20 cm</w:t>
            </w:r>
          </w:p>
        </w:tc>
      </w:tr>
    </w:tbl>
    <w:p w:rsidR="007A481B" w:rsidRDefault="007A481B" w:rsidP="007A481B">
      <w:pPr>
        <w:pStyle w:val="10"/>
        <w:rPr>
          <w:rFonts w:ascii="Vrinda" w:hAnsi="Vrinda" w:cs="Vrinda"/>
          <w:b/>
          <w:sz w:val="24"/>
          <w:szCs w:val="24"/>
          <w:lang w:val="en-GB"/>
        </w:rPr>
      </w:pPr>
    </w:p>
    <w:p w:rsidR="007A481B" w:rsidRPr="00105D79" w:rsidRDefault="007A481B" w:rsidP="007A481B">
      <w:pPr>
        <w:pStyle w:val="10"/>
        <w:ind w:firstLine="720"/>
        <w:rPr>
          <w:rFonts w:ascii="Vrinda" w:hAnsi="Vrinda" w:cs="Vrinda"/>
          <w:b/>
          <w:sz w:val="24"/>
          <w:szCs w:val="24"/>
          <w:lang w:val="en-GB" w:eastAsia="zh-CN"/>
        </w:rPr>
      </w:pPr>
      <w:r w:rsidRPr="00105D79">
        <w:rPr>
          <w:rFonts w:ascii="Vrinda" w:hAnsi="Vrinda" w:cs="Vrinda"/>
          <w:b/>
          <w:sz w:val="24"/>
          <w:szCs w:val="24"/>
          <w:lang w:val="en-GB" w:eastAsia="zh-CN"/>
        </w:rPr>
        <w:t xml:space="preserve">                </w:t>
      </w:r>
      <w:r w:rsidRPr="00132C44">
        <w:rPr>
          <w:rFonts w:ascii="宋体" w:eastAsia="宋体" w:hAnsi="宋体" w:cs="宋体" w:hint="eastAsia"/>
          <w:b/>
          <w:sz w:val="24"/>
          <w:szCs w:val="24"/>
          <w:lang w:val="en-GB" w:eastAsia="zh-CN"/>
        </w:rPr>
        <w:t>技术规格如有更改，恕不另行通知。</w:t>
      </w:r>
    </w:p>
    <w:sectPr w:rsidR="007A481B" w:rsidRPr="00105D79" w:rsidSect="00BA55D2">
      <w:footerReference w:type="default" r:id="rId15"/>
      <w:footerReference w:type="first" r:id="rId16"/>
      <w:endnotePr>
        <w:numFmt w:val="decimal"/>
      </w:endnotePr>
      <w:type w:val="continuous"/>
      <w:pgSz w:w="11906" w:h="16838"/>
      <w:pgMar w:top="1440" w:right="1701" w:bottom="1440" w:left="1418" w:header="0" w:footer="737" w:gutter="0"/>
      <w:pgNumType w:start="2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190" w:rsidRDefault="005C7190" w:rsidP="00151CBA">
      <w:pPr>
        <w:spacing w:after="0" w:line="240" w:lineRule="auto"/>
      </w:pPr>
      <w:r>
        <w:separator/>
      </w:r>
    </w:p>
  </w:endnote>
  <w:endnote w:type="continuationSeparator" w:id="1">
    <w:p w:rsidR="005C7190" w:rsidRDefault="005C7190" w:rsidP="00151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altName w:val="Courier New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grammaDMedExt">
    <w:altName w:val="BankGothic Lt BT"/>
    <w:charset w:val="00"/>
    <w:family w:val="swiss"/>
    <w:pitch w:val="variable"/>
    <w:sig w:usb0="00000001" w:usb1="00000000" w:usb2="00000000" w:usb3="00000000" w:csb0="0000001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B2" w:rsidRDefault="00D34CB2" w:rsidP="00BA55D2">
    <w:pPr>
      <w:pStyle w:val="a8"/>
    </w:pPr>
  </w:p>
  <w:p w:rsidR="00D34CB2" w:rsidRDefault="00D34CB2" w:rsidP="00BA55D2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B2" w:rsidRDefault="00D34CB2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4CB2" w:rsidRDefault="00D34CB2">
    <w:pPr>
      <w:pStyle w:val="a8"/>
    </w:pPr>
  </w:p>
  <w:p w:rsidR="00D34CB2" w:rsidRDefault="00D34CB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190" w:rsidRDefault="005C7190" w:rsidP="00151CBA">
      <w:pPr>
        <w:spacing w:after="0" w:line="240" w:lineRule="auto"/>
      </w:pPr>
      <w:r>
        <w:separator/>
      </w:r>
    </w:p>
  </w:footnote>
  <w:footnote w:type="continuationSeparator" w:id="1">
    <w:p w:rsidR="005C7190" w:rsidRDefault="005C7190" w:rsidP="00151C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E57"/>
    <w:multiLevelType w:val="hybridMultilevel"/>
    <w:tmpl w:val="36360532"/>
    <w:lvl w:ilvl="0" w:tplc="A47E072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30441BBC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5BC4D0A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F664EBA6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78CC270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BED21AB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D09C806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FEB0292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D1BA839E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>
    <w:nsid w:val="14CA3FDA"/>
    <w:multiLevelType w:val="hybridMultilevel"/>
    <w:tmpl w:val="7E12F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BF18D1"/>
    <w:multiLevelType w:val="hybridMultilevel"/>
    <w:tmpl w:val="35FA1E5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A0042098">
      <w:numFmt w:val="bullet"/>
      <w:lvlText w:val="•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47D5754"/>
    <w:multiLevelType w:val="hybridMultilevel"/>
    <w:tmpl w:val="E3A27C7A"/>
    <w:name w:val="Αριθμημένη λίστα 1"/>
    <w:lvl w:ilvl="0" w:tplc="E6804AB2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EEFA935A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8F3EB0D4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2C343C62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0B728384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D424E894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0F8E3EE2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CC5C680A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DCE31B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4">
    <w:nsid w:val="753363D8"/>
    <w:multiLevelType w:val="hybridMultilevel"/>
    <w:tmpl w:val="B4D4AB7A"/>
    <w:lvl w:ilvl="0" w:tplc="FD3C7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720"/>
  <w:drawingGridHorizontalSpacing w:val="110"/>
  <w:drawingGridVerticalSpacing w:val="283"/>
  <w:displayHorizontalDrawingGridEvery w:val="2"/>
  <w:characterSpacingControl w:val="doNotCompress"/>
  <w:hdrShapeDefaults>
    <o:shapedefaults v:ext="edit" spidmax="88066"/>
  </w:hdrShapeDefaults>
  <w:footnotePr>
    <w:footnote w:id="0"/>
    <w:footnote w:id="1"/>
  </w:footnotePr>
  <w:endnotePr>
    <w:numFmt w:val="decimal"/>
    <w:endnote w:id="0"/>
    <w:endnote w:id="1"/>
  </w:endnotePr>
  <w:compat>
    <w:doNotUseHTMLParagraphAutoSpacing/>
    <w:useFELayout/>
  </w:compat>
  <w:rsids>
    <w:rsidRoot w:val="00237428"/>
    <w:rsid w:val="00001434"/>
    <w:rsid w:val="00012781"/>
    <w:rsid w:val="00017B43"/>
    <w:rsid w:val="00024768"/>
    <w:rsid w:val="000343C1"/>
    <w:rsid w:val="000360A6"/>
    <w:rsid w:val="000441E5"/>
    <w:rsid w:val="000575CB"/>
    <w:rsid w:val="00076813"/>
    <w:rsid w:val="00082B8D"/>
    <w:rsid w:val="0009380E"/>
    <w:rsid w:val="00095D4D"/>
    <w:rsid w:val="000A3FB5"/>
    <w:rsid w:val="000B4149"/>
    <w:rsid w:val="000B4665"/>
    <w:rsid w:val="000C28E8"/>
    <w:rsid w:val="000D06DC"/>
    <w:rsid w:val="000D159C"/>
    <w:rsid w:val="000D3E08"/>
    <w:rsid w:val="000E7C19"/>
    <w:rsid w:val="00101513"/>
    <w:rsid w:val="00105D79"/>
    <w:rsid w:val="0012189E"/>
    <w:rsid w:val="00132C44"/>
    <w:rsid w:val="00137FCB"/>
    <w:rsid w:val="001468C7"/>
    <w:rsid w:val="001500C4"/>
    <w:rsid w:val="00151CBA"/>
    <w:rsid w:val="001553E3"/>
    <w:rsid w:val="00163ED2"/>
    <w:rsid w:val="00190ACF"/>
    <w:rsid w:val="00190AE7"/>
    <w:rsid w:val="00195790"/>
    <w:rsid w:val="00197A9E"/>
    <w:rsid w:val="001A5AC6"/>
    <w:rsid w:val="001B7ED9"/>
    <w:rsid w:val="001D4CE3"/>
    <w:rsid w:val="001D76E4"/>
    <w:rsid w:val="001E1999"/>
    <w:rsid w:val="001F7EB8"/>
    <w:rsid w:val="0020215D"/>
    <w:rsid w:val="00205F1F"/>
    <w:rsid w:val="002133C4"/>
    <w:rsid w:val="0021610E"/>
    <w:rsid w:val="00235F90"/>
    <w:rsid w:val="00237428"/>
    <w:rsid w:val="00255AB3"/>
    <w:rsid w:val="0027511B"/>
    <w:rsid w:val="00280B5E"/>
    <w:rsid w:val="00286807"/>
    <w:rsid w:val="00287BE1"/>
    <w:rsid w:val="002A4973"/>
    <w:rsid w:val="002B26FC"/>
    <w:rsid w:val="002B6BDC"/>
    <w:rsid w:val="002C6681"/>
    <w:rsid w:val="002D7435"/>
    <w:rsid w:val="002E282A"/>
    <w:rsid w:val="002E3405"/>
    <w:rsid w:val="002E3A2E"/>
    <w:rsid w:val="002E5F7A"/>
    <w:rsid w:val="002F15BF"/>
    <w:rsid w:val="002F7544"/>
    <w:rsid w:val="00304B5B"/>
    <w:rsid w:val="00304C0C"/>
    <w:rsid w:val="00310B22"/>
    <w:rsid w:val="003111D3"/>
    <w:rsid w:val="00313C5F"/>
    <w:rsid w:val="00315F55"/>
    <w:rsid w:val="00321C4C"/>
    <w:rsid w:val="00325B80"/>
    <w:rsid w:val="003301EE"/>
    <w:rsid w:val="00332144"/>
    <w:rsid w:val="00336FF4"/>
    <w:rsid w:val="00351377"/>
    <w:rsid w:val="00387B65"/>
    <w:rsid w:val="003A1C4B"/>
    <w:rsid w:val="003C345F"/>
    <w:rsid w:val="003D2C14"/>
    <w:rsid w:val="003D3F3F"/>
    <w:rsid w:val="003D4F8E"/>
    <w:rsid w:val="003D6DF0"/>
    <w:rsid w:val="003D7C72"/>
    <w:rsid w:val="003E2F7D"/>
    <w:rsid w:val="003F002A"/>
    <w:rsid w:val="003F43B9"/>
    <w:rsid w:val="003F4451"/>
    <w:rsid w:val="003F46A2"/>
    <w:rsid w:val="00403180"/>
    <w:rsid w:val="004168D5"/>
    <w:rsid w:val="00426F7F"/>
    <w:rsid w:val="004500D9"/>
    <w:rsid w:val="00450768"/>
    <w:rsid w:val="0046406B"/>
    <w:rsid w:val="00471FC5"/>
    <w:rsid w:val="00495FDB"/>
    <w:rsid w:val="00496DFC"/>
    <w:rsid w:val="004B089C"/>
    <w:rsid w:val="004B4DEF"/>
    <w:rsid w:val="004C5B3F"/>
    <w:rsid w:val="004C793F"/>
    <w:rsid w:val="004E25E6"/>
    <w:rsid w:val="004E39A9"/>
    <w:rsid w:val="00505449"/>
    <w:rsid w:val="0053095A"/>
    <w:rsid w:val="0053443C"/>
    <w:rsid w:val="00541C4B"/>
    <w:rsid w:val="005471F1"/>
    <w:rsid w:val="00550EA8"/>
    <w:rsid w:val="00574CC7"/>
    <w:rsid w:val="00580998"/>
    <w:rsid w:val="00583B27"/>
    <w:rsid w:val="00583E44"/>
    <w:rsid w:val="005846A6"/>
    <w:rsid w:val="00596B37"/>
    <w:rsid w:val="005A4020"/>
    <w:rsid w:val="005B335B"/>
    <w:rsid w:val="005C7190"/>
    <w:rsid w:val="005E5EB8"/>
    <w:rsid w:val="005F5DC8"/>
    <w:rsid w:val="00600EBE"/>
    <w:rsid w:val="00603984"/>
    <w:rsid w:val="00603D3C"/>
    <w:rsid w:val="00606EB6"/>
    <w:rsid w:val="00622780"/>
    <w:rsid w:val="00630B14"/>
    <w:rsid w:val="00643DBD"/>
    <w:rsid w:val="00645047"/>
    <w:rsid w:val="006521BD"/>
    <w:rsid w:val="0065557F"/>
    <w:rsid w:val="00655A4D"/>
    <w:rsid w:val="00660961"/>
    <w:rsid w:val="00665892"/>
    <w:rsid w:val="00666564"/>
    <w:rsid w:val="00681F31"/>
    <w:rsid w:val="0069454B"/>
    <w:rsid w:val="006A0581"/>
    <w:rsid w:val="006A7413"/>
    <w:rsid w:val="006B5FEA"/>
    <w:rsid w:val="006C5194"/>
    <w:rsid w:val="006C5A3E"/>
    <w:rsid w:val="006C603C"/>
    <w:rsid w:val="006C6B55"/>
    <w:rsid w:val="0070298C"/>
    <w:rsid w:val="00702CF3"/>
    <w:rsid w:val="007061A4"/>
    <w:rsid w:val="00707DD8"/>
    <w:rsid w:val="007179B4"/>
    <w:rsid w:val="00720CD6"/>
    <w:rsid w:val="00726A19"/>
    <w:rsid w:val="00742A50"/>
    <w:rsid w:val="0074392D"/>
    <w:rsid w:val="007459DE"/>
    <w:rsid w:val="00745B5E"/>
    <w:rsid w:val="00755333"/>
    <w:rsid w:val="00763626"/>
    <w:rsid w:val="00777128"/>
    <w:rsid w:val="00795CDC"/>
    <w:rsid w:val="007A481B"/>
    <w:rsid w:val="007A4EEF"/>
    <w:rsid w:val="007D1A0D"/>
    <w:rsid w:val="007D2671"/>
    <w:rsid w:val="007D443B"/>
    <w:rsid w:val="007E1738"/>
    <w:rsid w:val="007E7B86"/>
    <w:rsid w:val="00806A91"/>
    <w:rsid w:val="00825638"/>
    <w:rsid w:val="00825C36"/>
    <w:rsid w:val="008325E4"/>
    <w:rsid w:val="00844060"/>
    <w:rsid w:val="00853F0B"/>
    <w:rsid w:val="00864004"/>
    <w:rsid w:val="00882688"/>
    <w:rsid w:val="00882FC5"/>
    <w:rsid w:val="00895095"/>
    <w:rsid w:val="008A633B"/>
    <w:rsid w:val="008D5983"/>
    <w:rsid w:val="008E3437"/>
    <w:rsid w:val="008E4A6C"/>
    <w:rsid w:val="008E6BC1"/>
    <w:rsid w:val="00901569"/>
    <w:rsid w:val="00904A85"/>
    <w:rsid w:val="00921F8C"/>
    <w:rsid w:val="0092503C"/>
    <w:rsid w:val="0094570F"/>
    <w:rsid w:val="00947287"/>
    <w:rsid w:val="00952E48"/>
    <w:rsid w:val="00956620"/>
    <w:rsid w:val="00981A8C"/>
    <w:rsid w:val="009851BB"/>
    <w:rsid w:val="009B6570"/>
    <w:rsid w:val="009C14F6"/>
    <w:rsid w:val="009C4AA9"/>
    <w:rsid w:val="009D7BE9"/>
    <w:rsid w:val="009F389D"/>
    <w:rsid w:val="009F3B2C"/>
    <w:rsid w:val="009F7161"/>
    <w:rsid w:val="00A058C7"/>
    <w:rsid w:val="00A072FC"/>
    <w:rsid w:val="00A24A80"/>
    <w:rsid w:val="00A63FC2"/>
    <w:rsid w:val="00A7393F"/>
    <w:rsid w:val="00A805E3"/>
    <w:rsid w:val="00A91C65"/>
    <w:rsid w:val="00A960C6"/>
    <w:rsid w:val="00AC45CF"/>
    <w:rsid w:val="00AD11CA"/>
    <w:rsid w:val="00AD6875"/>
    <w:rsid w:val="00AE389B"/>
    <w:rsid w:val="00AF4363"/>
    <w:rsid w:val="00AF7B77"/>
    <w:rsid w:val="00B076C7"/>
    <w:rsid w:val="00B36CBC"/>
    <w:rsid w:val="00B37A02"/>
    <w:rsid w:val="00B4155D"/>
    <w:rsid w:val="00B50A6A"/>
    <w:rsid w:val="00B53ACE"/>
    <w:rsid w:val="00B53FCF"/>
    <w:rsid w:val="00B664A0"/>
    <w:rsid w:val="00B97E8F"/>
    <w:rsid w:val="00BA2B1B"/>
    <w:rsid w:val="00BA3103"/>
    <w:rsid w:val="00BA3A6B"/>
    <w:rsid w:val="00BA55D2"/>
    <w:rsid w:val="00BB66B9"/>
    <w:rsid w:val="00BC0ABC"/>
    <w:rsid w:val="00BD0E94"/>
    <w:rsid w:val="00BE57B2"/>
    <w:rsid w:val="00BF0675"/>
    <w:rsid w:val="00C02853"/>
    <w:rsid w:val="00C117EA"/>
    <w:rsid w:val="00C17AEE"/>
    <w:rsid w:val="00C2713B"/>
    <w:rsid w:val="00C36637"/>
    <w:rsid w:val="00C370DB"/>
    <w:rsid w:val="00C45264"/>
    <w:rsid w:val="00C45474"/>
    <w:rsid w:val="00C504D5"/>
    <w:rsid w:val="00C60353"/>
    <w:rsid w:val="00C61E69"/>
    <w:rsid w:val="00C62D50"/>
    <w:rsid w:val="00C704A6"/>
    <w:rsid w:val="00C86144"/>
    <w:rsid w:val="00CA3E48"/>
    <w:rsid w:val="00CB2DFA"/>
    <w:rsid w:val="00CD0066"/>
    <w:rsid w:val="00CD68DD"/>
    <w:rsid w:val="00CE2816"/>
    <w:rsid w:val="00CE7AAF"/>
    <w:rsid w:val="00CF0837"/>
    <w:rsid w:val="00CF5F41"/>
    <w:rsid w:val="00D015E5"/>
    <w:rsid w:val="00D07B93"/>
    <w:rsid w:val="00D1374D"/>
    <w:rsid w:val="00D22679"/>
    <w:rsid w:val="00D34CB2"/>
    <w:rsid w:val="00D365A6"/>
    <w:rsid w:val="00D51D45"/>
    <w:rsid w:val="00D603BB"/>
    <w:rsid w:val="00D671AA"/>
    <w:rsid w:val="00D67B40"/>
    <w:rsid w:val="00D71B21"/>
    <w:rsid w:val="00D72F1E"/>
    <w:rsid w:val="00D74A4B"/>
    <w:rsid w:val="00D77EF5"/>
    <w:rsid w:val="00D954EB"/>
    <w:rsid w:val="00DC6DAF"/>
    <w:rsid w:val="00DD7AF7"/>
    <w:rsid w:val="00E050A8"/>
    <w:rsid w:val="00E10CD5"/>
    <w:rsid w:val="00E360DF"/>
    <w:rsid w:val="00E40E60"/>
    <w:rsid w:val="00E55354"/>
    <w:rsid w:val="00E55433"/>
    <w:rsid w:val="00E60B38"/>
    <w:rsid w:val="00E61DC5"/>
    <w:rsid w:val="00E61F5B"/>
    <w:rsid w:val="00E64CD1"/>
    <w:rsid w:val="00E81C3D"/>
    <w:rsid w:val="00E91C7C"/>
    <w:rsid w:val="00E93E58"/>
    <w:rsid w:val="00EB1002"/>
    <w:rsid w:val="00EB3E84"/>
    <w:rsid w:val="00EC408B"/>
    <w:rsid w:val="00ED7271"/>
    <w:rsid w:val="00ED74B4"/>
    <w:rsid w:val="00EE2F05"/>
    <w:rsid w:val="00F1383F"/>
    <w:rsid w:val="00F1469F"/>
    <w:rsid w:val="00F151E8"/>
    <w:rsid w:val="00F16865"/>
    <w:rsid w:val="00F233C1"/>
    <w:rsid w:val="00F2524E"/>
    <w:rsid w:val="00F31536"/>
    <w:rsid w:val="00F44F6F"/>
    <w:rsid w:val="00F54505"/>
    <w:rsid w:val="00F6466E"/>
    <w:rsid w:val="00F748F9"/>
    <w:rsid w:val="00F9092E"/>
    <w:rsid w:val="00F914E4"/>
    <w:rsid w:val="00F91AD0"/>
    <w:rsid w:val="00F9627F"/>
    <w:rsid w:val="00FA1D10"/>
    <w:rsid w:val="00FA5F77"/>
    <w:rsid w:val="00FA6B75"/>
    <w:rsid w:val="00FC2FDE"/>
    <w:rsid w:val="00FD0F38"/>
    <w:rsid w:val="00FD27B6"/>
    <w:rsid w:val="00FD760E"/>
    <w:rsid w:val="00FF373F"/>
    <w:rsid w:val="00FF3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sz w:val="22"/>
        <w:szCs w:val="22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Body Text 3" w:uiPriority="0"/>
    <w:lsdException w:name="Strong" w:uiPriority="22" w:qFormat="1"/>
  </w:latentStyles>
  <w:style w:type="paragraph" w:default="1" w:styleId="a">
    <w:name w:val="Normal"/>
    <w:qFormat/>
    <w:rsid w:val="00237428"/>
    <w:pPr>
      <w:spacing w:after="200" w:line="276" w:lineRule="auto"/>
    </w:pPr>
  </w:style>
  <w:style w:type="paragraph" w:styleId="1">
    <w:name w:val="heading 1"/>
    <w:basedOn w:val="a"/>
    <w:next w:val="a"/>
    <w:link w:val="1Char"/>
    <w:qFormat/>
    <w:rsid w:val="00105D79"/>
    <w:pPr>
      <w:keepNext/>
      <w:spacing w:after="0" w:line="240" w:lineRule="auto"/>
      <w:jc w:val="center"/>
      <w:outlineLvl w:val="0"/>
    </w:pPr>
    <w:rPr>
      <w:rFonts w:ascii="Monotype Corsiva" w:eastAsia="Times New Roman" w:hAnsi="Monotype Corsiva"/>
      <w:color w:val="000000"/>
      <w:sz w:val="40"/>
      <w:szCs w:val="20"/>
      <w:lang w:val="en-US" w:eastAsia="en-US"/>
    </w:rPr>
  </w:style>
  <w:style w:type="paragraph" w:styleId="2">
    <w:name w:val="heading 2"/>
    <w:basedOn w:val="a"/>
    <w:next w:val="a"/>
    <w:link w:val="2Char"/>
    <w:qFormat/>
    <w:rsid w:val="00105D7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i/>
      <w:iCs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37428"/>
  </w:style>
  <w:style w:type="paragraph" w:styleId="a4">
    <w:name w:val="Balloon Text"/>
    <w:basedOn w:val="a"/>
    <w:qFormat/>
    <w:rsid w:val="00237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rsid w:val="00237428"/>
    <w:rPr>
      <w:rFonts w:ascii="Tahoma" w:hAnsi="Tahoma" w:cs="Tahoma"/>
      <w:sz w:val="16"/>
      <w:szCs w:val="16"/>
    </w:rPr>
  </w:style>
  <w:style w:type="character" w:customStyle="1" w:styleId="Char0">
    <w:name w:val="Χωρίς διάστιχο Char"/>
    <w:basedOn w:val="a0"/>
    <w:rsid w:val="00237428"/>
  </w:style>
  <w:style w:type="paragraph" w:customStyle="1" w:styleId="10">
    <w:name w:val="Χωρίς διάστιχο1"/>
    <w:qFormat/>
    <w:rsid w:val="00921F8C"/>
    <w:rPr>
      <w:rFonts w:ascii="Times New Roman" w:eastAsia="Times New Roman" w:hAnsi="Times New Roman"/>
      <w:sz w:val="20"/>
      <w:szCs w:val="20"/>
      <w:lang w:eastAsia="en-US"/>
    </w:rPr>
  </w:style>
  <w:style w:type="paragraph" w:styleId="3">
    <w:name w:val="Body Text 3"/>
    <w:basedOn w:val="a"/>
    <w:link w:val="3Char"/>
    <w:semiHidden/>
    <w:rsid w:val="00921F8C"/>
    <w:pPr>
      <w:numPr>
        <w:ilvl w:val="12"/>
      </w:numPr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0"/>
      <w:lang w:val="en-GB" w:eastAsia="en-US"/>
    </w:rPr>
  </w:style>
  <w:style w:type="character" w:customStyle="1" w:styleId="3Char">
    <w:name w:val="正文文本 3 Char"/>
    <w:basedOn w:val="a0"/>
    <w:link w:val="3"/>
    <w:semiHidden/>
    <w:rsid w:val="00921F8C"/>
    <w:rPr>
      <w:rFonts w:ascii="Arial" w:eastAsia="Times New Roman" w:hAnsi="Arial" w:cs="Arial"/>
      <w:color w:val="000000"/>
      <w:sz w:val="24"/>
      <w:szCs w:val="20"/>
      <w:lang w:val="en-GB" w:eastAsia="en-US"/>
    </w:rPr>
  </w:style>
  <w:style w:type="paragraph" w:styleId="a5">
    <w:name w:val="Body Text"/>
    <w:basedOn w:val="a"/>
    <w:link w:val="Char1"/>
    <w:uiPriority w:val="99"/>
    <w:semiHidden/>
    <w:unhideWhenUsed/>
    <w:rsid w:val="00105D79"/>
    <w:pPr>
      <w:spacing w:after="120"/>
    </w:pPr>
  </w:style>
  <w:style w:type="character" w:customStyle="1" w:styleId="Char1">
    <w:name w:val="正文文本 Char"/>
    <w:basedOn w:val="a0"/>
    <w:link w:val="a5"/>
    <w:uiPriority w:val="99"/>
    <w:semiHidden/>
    <w:rsid w:val="00105D79"/>
  </w:style>
  <w:style w:type="character" w:customStyle="1" w:styleId="1Char">
    <w:name w:val="标题 1 Char"/>
    <w:basedOn w:val="a0"/>
    <w:link w:val="1"/>
    <w:rsid w:val="00105D79"/>
    <w:rPr>
      <w:rFonts w:ascii="Monotype Corsiva" w:eastAsia="Times New Roman" w:hAnsi="Monotype Corsiva"/>
      <w:color w:val="000000"/>
      <w:sz w:val="40"/>
      <w:szCs w:val="20"/>
      <w:lang w:val="en-US" w:eastAsia="en-US"/>
    </w:rPr>
  </w:style>
  <w:style w:type="character" w:customStyle="1" w:styleId="2Char">
    <w:name w:val="标题 2 Char"/>
    <w:basedOn w:val="a0"/>
    <w:link w:val="2"/>
    <w:rsid w:val="00105D79"/>
    <w:rPr>
      <w:rFonts w:ascii="Times New Roman" w:eastAsia="Times New Roman" w:hAnsi="Times New Roman"/>
      <w:i/>
      <w:iCs/>
      <w:sz w:val="20"/>
      <w:szCs w:val="20"/>
      <w:lang w:eastAsia="en-US"/>
    </w:rPr>
  </w:style>
  <w:style w:type="table" w:styleId="a6">
    <w:name w:val="Table Grid"/>
    <w:basedOn w:val="a1"/>
    <w:uiPriority w:val="99"/>
    <w:unhideWhenUsed/>
    <w:rsid w:val="00C3663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2"/>
    <w:uiPriority w:val="99"/>
    <w:unhideWhenUsed/>
    <w:rsid w:val="00151CB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页眉 Char"/>
    <w:basedOn w:val="a0"/>
    <w:link w:val="a7"/>
    <w:uiPriority w:val="99"/>
    <w:rsid w:val="00151CBA"/>
  </w:style>
  <w:style w:type="paragraph" w:styleId="a8">
    <w:name w:val="footer"/>
    <w:basedOn w:val="a"/>
    <w:link w:val="Char3"/>
    <w:uiPriority w:val="99"/>
    <w:unhideWhenUsed/>
    <w:rsid w:val="00BA55D2"/>
    <w:pPr>
      <w:tabs>
        <w:tab w:val="center" w:pos="4153"/>
        <w:tab w:val="right" w:pos="8306"/>
      </w:tabs>
      <w:spacing w:after="0" w:line="240" w:lineRule="auto"/>
      <w:jc w:val="center"/>
    </w:pPr>
  </w:style>
  <w:style w:type="character" w:customStyle="1" w:styleId="Char3">
    <w:name w:val="页脚 Char"/>
    <w:basedOn w:val="a0"/>
    <w:link w:val="a8"/>
    <w:uiPriority w:val="99"/>
    <w:rsid w:val="00BA55D2"/>
  </w:style>
  <w:style w:type="character" w:styleId="a9">
    <w:name w:val="Hyperlink"/>
    <w:basedOn w:val="a0"/>
    <w:uiPriority w:val="99"/>
    <w:unhideWhenUsed/>
    <w:rsid w:val="00197A9E"/>
    <w:rPr>
      <w:color w:val="0000FF" w:themeColor="hyperlink"/>
      <w:u w:val="single"/>
    </w:rPr>
  </w:style>
  <w:style w:type="character" w:styleId="aa">
    <w:name w:val="Strong"/>
    <w:basedOn w:val="a0"/>
    <w:uiPriority w:val="22"/>
    <w:qFormat/>
    <w:rsid w:val="00BE57B2"/>
    <w:rPr>
      <w:b/>
      <w:bCs/>
    </w:rPr>
  </w:style>
  <w:style w:type="paragraph" w:styleId="ab">
    <w:name w:val="Normal (Web)"/>
    <w:basedOn w:val="a"/>
    <w:uiPriority w:val="99"/>
    <w:semiHidden/>
    <w:unhideWhenUsed/>
    <w:rsid w:val="00BE57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c">
    <w:name w:val="Placeholder Text"/>
    <w:basedOn w:val="a0"/>
    <w:uiPriority w:val="99"/>
    <w:unhideWhenUsed/>
    <w:rsid w:val="00315F5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el-gr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spacing w:after="200" w:line="276" w:lineRule="auto"/>
    </w:pPr>
  </w:style>
  <w:style w:type="paragraph" w:styleId="para1">
    <w:name w:val="No Spacing"/>
    <w:qFormat/>
  </w:style>
  <w:style w:type="paragraph" w:styleId="para2">
    <w:name w:val="Balloon Text"/>
    <w:qFormat/>
    <w:basedOn w:val="par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char0" w:default="1">
    <w:name w:val="Default Paragraph Font"/>
  </w:style>
  <w:style w:type="character" w:styleId="char1" w:customStyle="1">
    <w:name w:val="Κείμενο πλαισίου Char"/>
    <w:basedOn w:val="char0"/>
    <w:rPr>
      <w:rFonts w:ascii="Tahoma" w:hAnsi="Tahoma" w:cs="Tahoma"/>
      <w:sz w:val="16"/>
      <w:szCs w:val="16"/>
    </w:rPr>
  </w:style>
  <w:style w:type="character" w:styleId="char2" w:customStyle="1">
    <w:name w:val="Χωρίς διάστιχο Char"/>
    <w:basedOn w:val="char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68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</a:majorFont>
      <a:minorFont>
        <a:latin typeface="Calibri"/>
        <a:ea typeface="宋体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7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AEOLOS &amp; AEOLOS PLUS</vt:lpstr>
    </vt:vector>
  </TitlesOfParts>
  <Company>微软中国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AEOLOS &amp; AEOLOS PLUS</dc:title>
  <dc:subject>OWNER'S MANUAL</dc:subject>
  <dc:creator>GREGOS DIMITRIS</dc:creator>
  <cp:lastModifiedBy>微软用户</cp:lastModifiedBy>
  <cp:revision>9</cp:revision>
  <cp:lastPrinted>2019-08-28T17:41:00Z</cp:lastPrinted>
  <dcterms:created xsi:type="dcterms:W3CDTF">2021-12-20T07:34:00Z</dcterms:created>
  <dcterms:modified xsi:type="dcterms:W3CDTF">2021-12-21T06:54:00Z</dcterms:modified>
</cp:coreProperties>
</file>