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43" w:rsidRDefault="00294543" w:rsidP="00294543">
      <w:pPr>
        <w:jc w:val="center"/>
        <w:rPr>
          <w:rFonts w:ascii="黑体" w:eastAsia="黑体" w:hAnsi="黑体"/>
          <w:b/>
          <w:bCs/>
          <w:sz w:val="32"/>
          <w:szCs w:val="32"/>
        </w:rPr>
      </w:pPr>
      <w:proofErr w:type="spellStart"/>
      <w:r w:rsidRPr="00294543">
        <w:rPr>
          <w:rFonts w:ascii="黑体" w:eastAsia="黑体" w:hAnsi="黑体"/>
          <w:b/>
          <w:bCs/>
          <w:sz w:val="32"/>
          <w:szCs w:val="32"/>
        </w:rPr>
        <w:t>Tsakiridis</w:t>
      </w:r>
      <w:proofErr w:type="spellEnd"/>
      <w:r w:rsidRPr="00294543">
        <w:rPr>
          <w:rFonts w:ascii="黑体" w:eastAsia="黑体" w:hAnsi="黑体"/>
          <w:b/>
          <w:bCs/>
          <w:sz w:val="32"/>
          <w:szCs w:val="32"/>
        </w:rPr>
        <w:t xml:space="preserve"> Devices</w:t>
      </w:r>
      <w:r>
        <w:rPr>
          <w:rFonts w:ascii="黑体" w:eastAsia="黑体" w:hAnsi="黑体"/>
          <w:b/>
          <w:bCs/>
          <w:sz w:val="32"/>
          <w:szCs w:val="32"/>
        </w:rPr>
        <w:t>希腊</w:t>
      </w:r>
      <w:r w:rsidR="00226DE0">
        <w:rPr>
          <w:rFonts w:ascii="黑体" w:eastAsia="黑体" w:hAnsi="黑体"/>
          <w:b/>
          <w:bCs/>
          <w:sz w:val="32"/>
          <w:szCs w:val="32"/>
        </w:rPr>
        <w:t>神曲</w:t>
      </w:r>
      <w:r>
        <w:rPr>
          <w:rFonts w:ascii="黑体" w:eastAsia="黑体" w:hAnsi="黑体"/>
          <w:b/>
          <w:bCs/>
          <w:sz w:val="32"/>
          <w:szCs w:val="32"/>
        </w:rPr>
        <w:t>胆机</w:t>
      </w:r>
    </w:p>
    <w:p w:rsidR="005E6E36" w:rsidRPr="005E6E36" w:rsidRDefault="00294543" w:rsidP="005E6E36">
      <w:pPr>
        <w:jc w:val="center"/>
        <w:rPr>
          <w:rFonts w:ascii="黑体" w:eastAsia="黑体" w:hAnsi="黑体"/>
          <w:b/>
          <w:bCs/>
        </w:rPr>
      </w:pPr>
      <w:r>
        <w:rPr>
          <w:rFonts w:ascii="黑体" w:eastAsia="黑体" w:hAnsi="黑体"/>
          <w:b/>
          <w:bCs/>
          <w:sz w:val="32"/>
          <w:szCs w:val="32"/>
        </w:rPr>
        <w:t xml:space="preserve"> </w:t>
      </w:r>
    </w:p>
    <w:p w:rsidR="00294543" w:rsidRPr="00294543" w:rsidRDefault="00C00659" w:rsidP="00294543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C00659">
        <w:rPr>
          <w:rFonts w:ascii="黑体" w:eastAsia="黑体" w:hAnsi="黑体"/>
          <w:b/>
          <w:bCs/>
          <w:sz w:val="32"/>
          <w:szCs w:val="32"/>
        </w:rPr>
        <w:t>Artemis</w:t>
      </w:r>
      <w:r w:rsidR="00351795" w:rsidRPr="00351795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r w:rsidR="001F100B" w:rsidRPr="001F100B">
        <w:rPr>
          <w:rFonts w:ascii="黑体" w:eastAsia="黑体" w:hAnsi="黑体"/>
          <w:b/>
          <w:bCs/>
          <w:sz w:val="32"/>
          <w:szCs w:val="32"/>
        </w:rPr>
        <w:t>Ultra</w:t>
      </w:r>
      <w:r>
        <w:rPr>
          <w:rFonts w:ascii="黑体" w:eastAsia="黑体" w:hAnsi="黑体"/>
          <w:b/>
          <w:bCs/>
          <w:sz w:val="32"/>
          <w:szCs w:val="32"/>
        </w:rPr>
        <w:t>狩猎女神</w:t>
      </w:r>
      <w:r w:rsidR="001F100B" w:rsidRPr="001F100B">
        <w:rPr>
          <w:rFonts w:ascii="黑体" w:eastAsia="黑体" w:hAnsi="黑体"/>
          <w:b/>
          <w:bCs/>
          <w:sz w:val="32"/>
          <w:szCs w:val="32"/>
        </w:rPr>
        <w:t>Ultra</w:t>
      </w:r>
      <w:r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r w:rsidR="00387113">
        <w:rPr>
          <w:rFonts w:ascii="黑体" w:eastAsia="黑体" w:hAnsi="黑体" w:hint="eastAsia"/>
          <w:b/>
          <w:bCs/>
          <w:sz w:val="32"/>
          <w:szCs w:val="32"/>
        </w:rPr>
        <w:t>后级</w:t>
      </w:r>
    </w:p>
    <w:p w:rsidR="00294543" w:rsidRPr="00294543" w:rsidRDefault="00294543" w:rsidP="00294543">
      <w:r>
        <w:rPr>
          <w:noProof/>
        </w:rPr>
        <w:drawing>
          <wp:inline distT="0" distB="0" distL="0" distR="0">
            <wp:extent cx="2753672" cy="2362476"/>
            <wp:effectExtent l="19050" t="0" r="8578" b="0"/>
            <wp:docPr id="1" name="图片 0" descr="aeolos风神正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正面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3672" cy="236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43" w:rsidRPr="00294543" w:rsidRDefault="00294543" w:rsidP="00294543">
      <w:r w:rsidRPr="00294543">
        <w:t> </w:t>
      </w:r>
    </w:p>
    <w:p w:rsidR="005363C0" w:rsidRPr="005363C0" w:rsidRDefault="005363C0" w:rsidP="005363C0">
      <w:pPr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如果你认为</w:t>
      </w:r>
      <w:r w:rsidRPr="005363C0">
        <w:rPr>
          <w:rFonts w:asciiTheme="minorEastAsia" w:hAnsiTheme="minorEastAsia" w:hint="eastAsia"/>
          <w:bCs/>
          <w:sz w:val="24"/>
          <w:szCs w:val="24"/>
        </w:rPr>
        <w:t>音乐性是</w:t>
      </w:r>
      <w:r>
        <w:rPr>
          <w:rFonts w:asciiTheme="minorEastAsia" w:hAnsiTheme="minorEastAsia" w:hint="eastAsia"/>
          <w:bCs/>
          <w:sz w:val="24"/>
          <w:szCs w:val="24"/>
        </w:rPr>
        <w:t>音响中</w:t>
      </w:r>
      <w:r w:rsidRPr="005363C0">
        <w:rPr>
          <w:rFonts w:asciiTheme="minorEastAsia" w:hAnsiTheme="minorEastAsia" w:hint="eastAsia"/>
          <w:bCs/>
          <w:sz w:val="24"/>
          <w:szCs w:val="24"/>
        </w:rPr>
        <w:t>最重要的，Artemis</w:t>
      </w:r>
      <w:r>
        <w:rPr>
          <w:rFonts w:asciiTheme="minorEastAsia" w:hAnsiTheme="minorEastAsia" w:hint="eastAsia"/>
          <w:bCs/>
          <w:sz w:val="24"/>
          <w:szCs w:val="24"/>
        </w:rPr>
        <w:t>“狩猎女神”</w:t>
      </w:r>
      <w:r w:rsidRPr="005363C0">
        <w:rPr>
          <w:rFonts w:asciiTheme="minorEastAsia" w:hAnsiTheme="minorEastAsia" w:hint="eastAsia"/>
          <w:bCs/>
          <w:sz w:val="24"/>
          <w:szCs w:val="24"/>
        </w:rPr>
        <w:t>就是</w:t>
      </w:r>
      <w:r>
        <w:rPr>
          <w:rFonts w:asciiTheme="minorEastAsia" w:hAnsiTheme="minorEastAsia" w:hint="eastAsia"/>
          <w:bCs/>
          <w:sz w:val="24"/>
          <w:szCs w:val="24"/>
        </w:rPr>
        <w:t>你</w:t>
      </w:r>
      <w:r w:rsidRPr="005363C0">
        <w:rPr>
          <w:rFonts w:asciiTheme="minorEastAsia" w:hAnsiTheme="minorEastAsia" w:hint="eastAsia"/>
          <w:bCs/>
          <w:sz w:val="24"/>
          <w:szCs w:val="24"/>
        </w:rPr>
        <w:t>所需要的。</w:t>
      </w:r>
    </w:p>
    <w:p w:rsidR="005363C0" w:rsidRPr="005363C0" w:rsidRDefault="005363C0" w:rsidP="005363C0">
      <w:pPr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狩猎女神是</w:t>
      </w:r>
      <w:r w:rsidRPr="005363C0">
        <w:rPr>
          <w:rFonts w:asciiTheme="minorEastAsia" w:hAnsiTheme="minorEastAsia" w:hint="eastAsia"/>
          <w:bCs/>
          <w:sz w:val="24"/>
          <w:szCs w:val="24"/>
        </w:rPr>
        <w:t>一台具有高</w:t>
      </w:r>
      <w:r>
        <w:rPr>
          <w:rFonts w:asciiTheme="minorEastAsia" w:hAnsiTheme="minorEastAsia" w:hint="eastAsia"/>
          <w:bCs/>
          <w:sz w:val="24"/>
          <w:szCs w:val="24"/>
        </w:rPr>
        <w:t>音乐</w:t>
      </w:r>
      <w:r w:rsidRPr="005363C0">
        <w:rPr>
          <w:rFonts w:asciiTheme="minorEastAsia" w:hAnsiTheme="minorEastAsia" w:hint="eastAsia"/>
          <w:bCs/>
          <w:sz w:val="24"/>
          <w:szCs w:val="24"/>
        </w:rPr>
        <w:t>性能的</w:t>
      </w:r>
      <w:r>
        <w:rPr>
          <w:rFonts w:asciiTheme="minorEastAsia" w:hAnsiTheme="minorEastAsia" w:hint="eastAsia"/>
          <w:bCs/>
          <w:sz w:val="24"/>
          <w:szCs w:val="24"/>
        </w:rPr>
        <w:t>后级</w:t>
      </w:r>
      <w:r w:rsidRPr="005363C0">
        <w:rPr>
          <w:rFonts w:asciiTheme="minorEastAsia" w:hAnsiTheme="minorEastAsia" w:hint="eastAsia"/>
          <w:bCs/>
          <w:sz w:val="24"/>
          <w:szCs w:val="24"/>
        </w:rPr>
        <w:t>，给你带来数小时的愉快</w:t>
      </w:r>
      <w:r>
        <w:rPr>
          <w:rFonts w:asciiTheme="minorEastAsia" w:hAnsiTheme="minorEastAsia" w:hint="eastAsia"/>
          <w:bCs/>
          <w:sz w:val="24"/>
          <w:szCs w:val="24"/>
        </w:rPr>
        <w:t>时光，</w:t>
      </w:r>
      <w:r w:rsidRPr="005363C0">
        <w:rPr>
          <w:rFonts w:asciiTheme="minorEastAsia" w:hAnsiTheme="minorEastAsia" w:hint="eastAsia"/>
          <w:bCs/>
          <w:sz w:val="24"/>
          <w:szCs w:val="24"/>
        </w:rPr>
        <w:t>聆听最喜爱的音乐。</w:t>
      </w:r>
    </w:p>
    <w:p w:rsidR="00294543" w:rsidRPr="00294543" w:rsidRDefault="005363C0" w:rsidP="005363C0">
      <w:pPr>
        <w:rPr>
          <w:rFonts w:asciiTheme="minorEastAsia" w:hAnsiTheme="minorEastAsia"/>
          <w:sz w:val="24"/>
          <w:szCs w:val="24"/>
        </w:rPr>
      </w:pPr>
      <w:r w:rsidRPr="005363C0">
        <w:rPr>
          <w:rFonts w:asciiTheme="minorEastAsia" w:hAnsiTheme="minorEastAsia" w:hint="eastAsia"/>
          <w:bCs/>
          <w:sz w:val="24"/>
          <w:szCs w:val="24"/>
        </w:rPr>
        <w:t>Artemis</w:t>
      </w:r>
      <w:r w:rsidR="00351795" w:rsidRPr="00351795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r w:rsidR="00705489">
        <w:rPr>
          <w:rFonts w:asciiTheme="minorEastAsia" w:hAnsiTheme="minorEastAsia" w:hint="eastAsia"/>
          <w:bCs/>
          <w:sz w:val="24"/>
          <w:szCs w:val="24"/>
        </w:rPr>
        <w:t>Ultra</w:t>
      </w:r>
      <w:r w:rsidR="00351795">
        <w:rPr>
          <w:rFonts w:asciiTheme="minorEastAsia" w:hAnsiTheme="minorEastAsia"/>
          <w:bCs/>
          <w:sz w:val="24"/>
          <w:szCs w:val="24"/>
        </w:rPr>
        <w:t>“</w:t>
      </w:r>
      <w:r>
        <w:rPr>
          <w:rFonts w:asciiTheme="minorEastAsia" w:hAnsiTheme="minorEastAsia" w:hint="eastAsia"/>
          <w:bCs/>
          <w:sz w:val="24"/>
          <w:szCs w:val="24"/>
        </w:rPr>
        <w:t>狩猎女神</w:t>
      </w:r>
      <w:r w:rsidR="00705489">
        <w:rPr>
          <w:rFonts w:asciiTheme="minorEastAsia" w:hAnsiTheme="minorEastAsia" w:hint="eastAsia"/>
          <w:bCs/>
          <w:sz w:val="24"/>
          <w:szCs w:val="24"/>
        </w:rPr>
        <w:t>Ultra</w:t>
      </w:r>
      <w:r w:rsidR="00351795">
        <w:rPr>
          <w:rFonts w:asciiTheme="minorEastAsia" w:hAnsiTheme="minorEastAsia" w:hint="eastAsia"/>
          <w:bCs/>
          <w:sz w:val="24"/>
          <w:szCs w:val="24"/>
        </w:rPr>
        <w:t>”</w:t>
      </w:r>
      <w:r w:rsidRPr="005363C0">
        <w:rPr>
          <w:rFonts w:asciiTheme="minorEastAsia" w:hAnsiTheme="minorEastAsia" w:hint="eastAsia"/>
          <w:bCs/>
          <w:sz w:val="24"/>
          <w:szCs w:val="24"/>
        </w:rPr>
        <w:t>是</w:t>
      </w:r>
      <w:r w:rsidR="00351795">
        <w:rPr>
          <w:rFonts w:asciiTheme="minorEastAsia" w:hAnsiTheme="minorEastAsia" w:hint="eastAsia"/>
          <w:bCs/>
          <w:sz w:val="24"/>
          <w:szCs w:val="24"/>
        </w:rPr>
        <w:t>Artemis升级版，</w:t>
      </w:r>
      <w:r w:rsidRPr="005363C0">
        <w:rPr>
          <w:rFonts w:asciiTheme="minorEastAsia" w:hAnsiTheme="minorEastAsia" w:hint="eastAsia"/>
          <w:bCs/>
          <w:sz w:val="24"/>
          <w:szCs w:val="24"/>
        </w:rPr>
        <w:t>采用</w:t>
      </w:r>
      <w:r w:rsidR="00705489">
        <w:rPr>
          <w:rFonts w:asciiTheme="minorEastAsia" w:hAnsiTheme="minorEastAsia" w:hint="eastAsia"/>
          <w:bCs/>
          <w:sz w:val="24"/>
          <w:szCs w:val="24"/>
        </w:rPr>
        <w:t>KT120</w:t>
      </w:r>
      <w:r w:rsidR="00351795">
        <w:rPr>
          <w:rFonts w:asciiTheme="minorEastAsia" w:hAnsiTheme="minorEastAsia"/>
          <w:bCs/>
          <w:sz w:val="24"/>
          <w:szCs w:val="24"/>
        </w:rPr>
        <w:t>功率管</w:t>
      </w:r>
      <w:r w:rsidRPr="005363C0">
        <w:rPr>
          <w:rFonts w:asciiTheme="minorEastAsia" w:hAnsiTheme="minorEastAsia" w:hint="eastAsia"/>
          <w:bCs/>
          <w:sz w:val="24"/>
          <w:szCs w:val="24"/>
        </w:rPr>
        <w:t>。</w:t>
      </w:r>
    </w:p>
    <w:p w:rsidR="00294543" w:rsidRPr="00294543" w:rsidRDefault="00294543" w:rsidP="00294543"/>
    <w:p w:rsidR="00294543" w:rsidRPr="00294543" w:rsidRDefault="00294543" w:rsidP="00294543">
      <w:pPr>
        <w:rPr>
          <w:sz w:val="24"/>
          <w:szCs w:val="24"/>
        </w:rPr>
      </w:pPr>
      <w:r w:rsidRPr="00294543">
        <w:rPr>
          <w:b/>
          <w:bCs/>
          <w:sz w:val="24"/>
          <w:szCs w:val="24"/>
        </w:rPr>
        <w:t>特征</w:t>
      </w:r>
      <w:r w:rsidRPr="00294543">
        <w:rPr>
          <w:b/>
          <w:bCs/>
          <w:sz w:val="24"/>
          <w:szCs w:val="24"/>
        </w:rPr>
        <w:t xml:space="preserve"> : </w:t>
      </w:r>
    </w:p>
    <w:p w:rsidR="00294543" w:rsidRPr="00294543" w:rsidRDefault="005363C0" w:rsidP="00294543">
      <w:pPr>
        <w:numPr>
          <w:ilvl w:val="0"/>
          <w:numId w:val="1"/>
        </w:numPr>
        <w:rPr>
          <w:sz w:val="24"/>
          <w:szCs w:val="24"/>
        </w:rPr>
      </w:pPr>
      <w:r w:rsidRPr="005363C0">
        <w:rPr>
          <w:sz w:val="24"/>
          <w:szCs w:val="24"/>
        </w:rPr>
        <w:t>Artemis</w:t>
      </w:r>
      <w:r w:rsidR="00351795" w:rsidRPr="00351795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r w:rsidR="00705489" w:rsidRPr="00705489">
        <w:rPr>
          <w:sz w:val="24"/>
          <w:szCs w:val="24"/>
        </w:rPr>
        <w:t>Ultra</w:t>
      </w:r>
      <w:r>
        <w:rPr>
          <w:sz w:val="24"/>
          <w:szCs w:val="24"/>
        </w:rPr>
        <w:t>狩猎女神</w:t>
      </w:r>
      <w:r w:rsidR="00705489" w:rsidRPr="00705489">
        <w:rPr>
          <w:sz w:val="24"/>
          <w:szCs w:val="24"/>
        </w:rPr>
        <w:t>Ultra</w:t>
      </w:r>
      <w:r>
        <w:rPr>
          <w:rFonts w:hint="eastAsia"/>
          <w:sz w:val="24"/>
          <w:szCs w:val="24"/>
        </w:rPr>
        <w:t>后级，</w:t>
      </w:r>
      <w:r w:rsidRPr="005363C0">
        <w:rPr>
          <w:sz w:val="24"/>
          <w:szCs w:val="24"/>
        </w:rPr>
        <w:t xml:space="preserve">2 x </w:t>
      </w:r>
      <w:r w:rsidR="00705489">
        <w:rPr>
          <w:rFonts w:hint="eastAsia"/>
          <w:sz w:val="24"/>
          <w:szCs w:val="24"/>
        </w:rPr>
        <w:t>70</w:t>
      </w:r>
      <w:r w:rsidRPr="005363C0">
        <w:rPr>
          <w:sz w:val="24"/>
          <w:szCs w:val="24"/>
        </w:rPr>
        <w:t xml:space="preserve"> W</w:t>
      </w:r>
      <w:r>
        <w:rPr>
          <w:sz w:val="24"/>
          <w:szCs w:val="24"/>
        </w:rPr>
        <w:t>，</w:t>
      </w:r>
      <w:r w:rsidRPr="005363C0">
        <w:rPr>
          <w:sz w:val="24"/>
          <w:szCs w:val="24"/>
        </w:rPr>
        <w:t xml:space="preserve">(4 </w:t>
      </w:r>
      <w:r>
        <w:rPr>
          <w:sz w:val="24"/>
          <w:szCs w:val="24"/>
        </w:rPr>
        <w:t>只</w:t>
      </w:r>
      <w:r w:rsidRPr="005363C0">
        <w:rPr>
          <w:sz w:val="24"/>
          <w:szCs w:val="24"/>
        </w:rPr>
        <w:t xml:space="preserve"> </w:t>
      </w:r>
      <w:r w:rsidR="00705489">
        <w:rPr>
          <w:rFonts w:hint="eastAsia"/>
          <w:sz w:val="24"/>
          <w:szCs w:val="24"/>
        </w:rPr>
        <w:t>KT120</w:t>
      </w:r>
      <w:r>
        <w:rPr>
          <w:sz w:val="24"/>
          <w:szCs w:val="24"/>
        </w:rPr>
        <w:t>，</w:t>
      </w:r>
      <w:r w:rsidRPr="005363C0">
        <w:rPr>
          <w:sz w:val="24"/>
          <w:szCs w:val="24"/>
        </w:rPr>
        <w:t xml:space="preserve">4 </w:t>
      </w:r>
      <w:r>
        <w:rPr>
          <w:sz w:val="24"/>
          <w:szCs w:val="24"/>
        </w:rPr>
        <w:t>只</w:t>
      </w:r>
      <w:r w:rsidRPr="005363C0">
        <w:rPr>
          <w:sz w:val="24"/>
          <w:szCs w:val="24"/>
        </w:rPr>
        <w:t xml:space="preserve"> 12AT7)</w:t>
      </w:r>
    </w:p>
    <w:p w:rsidR="00294543" w:rsidRPr="00294543" w:rsidRDefault="005363C0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单机箱，双</w:t>
      </w:r>
      <w:r w:rsidR="002F55D1">
        <w:rPr>
          <w:rFonts w:hint="eastAsia"/>
          <w:sz w:val="24"/>
          <w:szCs w:val="24"/>
        </w:rPr>
        <w:t>单声道</w:t>
      </w:r>
      <w:r>
        <w:rPr>
          <w:rFonts w:hint="eastAsia"/>
          <w:sz w:val="24"/>
          <w:szCs w:val="24"/>
        </w:rPr>
        <w:t>结构</w:t>
      </w:r>
    </w:p>
    <w:p w:rsidR="00294543" w:rsidRPr="00294543" w:rsidRDefault="002F55D1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三极、五</w:t>
      </w:r>
      <w:proofErr w:type="gramStart"/>
      <w:r>
        <w:rPr>
          <w:sz w:val="24"/>
          <w:szCs w:val="24"/>
        </w:rPr>
        <w:t>极</w:t>
      </w:r>
      <w:proofErr w:type="gramEnd"/>
      <w:r>
        <w:rPr>
          <w:sz w:val="24"/>
          <w:szCs w:val="24"/>
        </w:rPr>
        <w:t>模式可切换</w:t>
      </w:r>
    </w:p>
    <w:p w:rsidR="00294543" w:rsidRPr="00294543" w:rsidRDefault="002F55D1" w:rsidP="00294543">
      <w:pPr>
        <w:numPr>
          <w:ilvl w:val="0"/>
          <w:numId w:val="1"/>
        </w:numPr>
        <w:rPr>
          <w:sz w:val="24"/>
          <w:szCs w:val="24"/>
        </w:rPr>
      </w:pPr>
      <w:r w:rsidRPr="002F55D1">
        <w:rPr>
          <w:sz w:val="24"/>
          <w:szCs w:val="24"/>
        </w:rPr>
        <w:t>反馈量可切换（</w:t>
      </w:r>
      <w:r w:rsidRPr="002F55D1">
        <w:rPr>
          <w:sz w:val="24"/>
          <w:szCs w:val="24"/>
        </w:rPr>
        <w:t>6dB / 9dB</w:t>
      </w:r>
      <w:r w:rsidRPr="002F55D1">
        <w:rPr>
          <w:sz w:val="24"/>
          <w:szCs w:val="24"/>
        </w:rPr>
        <w:t>）</w:t>
      </w:r>
    </w:p>
    <w:p w:rsidR="00294543" w:rsidRPr="00294543" w:rsidRDefault="002F55D1" w:rsidP="00294543">
      <w:pPr>
        <w:numPr>
          <w:ilvl w:val="0"/>
          <w:numId w:val="1"/>
        </w:numPr>
        <w:rPr>
          <w:sz w:val="24"/>
          <w:szCs w:val="24"/>
        </w:rPr>
      </w:pPr>
      <w:r w:rsidRPr="002F55D1">
        <w:rPr>
          <w:sz w:val="24"/>
          <w:szCs w:val="24"/>
        </w:rPr>
        <w:t>匹配的输入和输出</w:t>
      </w:r>
      <w:r>
        <w:rPr>
          <w:sz w:val="24"/>
          <w:szCs w:val="24"/>
        </w:rPr>
        <w:t>电子</w:t>
      </w:r>
      <w:r w:rsidRPr="002F55D1">
        <w:rPr>
          <w:sz w:val="24"/>
          <w:szCs w:val="24"/>
        </w:rPr>
        <w:t>管</w:t>
      </w:r>
    </w:p>
    <w:p w:rsidR="00294543" w:rsidRPr="00294543" w:rsidRDefault="00705489" w:rsidP="0029454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705489">
        <w:rPr>
          <w:sz w:val="24"/>
          <w:szCs w:val="24"/>
        </w:rPr>
        <w:t>Mundorf</w:t>
      </w:r>
      <w:proofErr w:type="spellEnd"/>
      <w:r w:rsidRPr="00705489">
        <w:rPr>
          <w:sz w:val="24"/>
          <w:szCs w:val="24"/>
        </w:rPr>
        <w:t xml:space="preserve"> </w:t>
      </w:r>
      <w:proofErr w:type="spellStart"/>
      <w:r w:rsidRPr="00705489">
        <w:rPr>
          <w:sz w:val="24"/>
          <w:szCs w:val="24"/>
        </w:rPr>
        <w:t>evo</w:t>
      </w:r>
      <w:proofErr w:type="spellEnd"/>
      <w:r>
        <w:rPr>
          <w:rFonts w:hint="eastAsia"/>
          <w:sz w:val="24"/>
          <w:szCs w:val="24"/>
        </w:rPr>
        <w:t>信号</w:t>
      </w:r>
      <w:r w:rsidR="002F55D1" w:rsidRPr="002F55D1">
        <w:rPr>
          <w:sz w:val="24"/>
          <w:szCs w:val="24"/>
        </w:rPr>
        <w:t>电容器</w:t>
      </w:r>
      <w:r w:rsidR="002F55D1" w:rsidRPr="002F55D1">
        <w:rPr>
          <w:sz w:val="24"/>
          <w:szCs w:val="24"/>
        </w:rPr>
        <w:t xml:space="preserve"> </w:t>
      </w:r>
    </w:p>
    <w:p w:rsidR="00294543" w:rsidRDefault="002F55D1" w:rsidP="00E45845">
      <w:pPr>
        <w:numPr>
          <w:ilvl w:val="0"/>
          <w:numId w:val="1"/>
        </w:numPr>
        <w:rPr>
          <w:sz w:val="24"/>
          <w:szCs w:val="24"/>
        </w:rPr>
      </w:pPr>
      <w:r w:rsidRPr="002F55D1">
        <w:rPr>
          <w:sz w:val="24"/>
          <w:szCs w:val="24"/>
        </w:rPr>
        <w:t>瓷管底座</w:t>
      </w:r>
    </w:p>
    <w:p w:rsidR="002F55D1" w:rsidRPr="00E45845" w:rsidRDefault="002F55D1" w:rsidP="00E45845">
      <w:pPr>
        <w:numPr>
          <w:ilvl w:val="0"/>
          <w:numId w:val="1"/>
        </w:numPr>
        <w:rPr>
          <w:sz w:val="24"/>
          <w:szCs w:val="24"/>
        </w:rPr>
      </w:pPr>
      <w:r w:rsidRPr="002F55D1">
        <w:rPr>
          <w:sz w:val="24"/>
          <w:szCs w:val="24"/>
        </w:rPr>
        <w:t>具有独立信号和电源路径的双面打印电路</w:t>
      </w:r>
    </w:p>
    <w:p w:rsidR="00294543" w:rsidRPr="00294543" w:rsidRDefault="008718CB" w:rsidP="00294543">
      <w:pPr>
        <w:numPr>
          <w:ilvl w:val="0"/>
          <w:numId w:val="1"/>
        </w:numPr>
        <w:rPr>
          <w:sz w:val="24"/>
          <w:szCs w:val="24"/>
        </w:rPr>
      </w:pPr>
      <w:r w:rsidRPr="008718CB">
        <w:rPr>
          <w:sz w:val="24"/>
          <w:szCs w:val="24"/>
        </w:rPr>
        <w:t>手工制作的</w:t>
      </w:r>
      <w:r w:rsidR="00442A30">
        <w:rPr>
          <w:rFonts w:asciiTheme="minorEastAsia" w:hAnsiTheme="minorEastAsia" w:hint="eastAsia"/>
          <w:bCs/>
          <w:sz w:val="24"/>
          <w:szCs w:val="24"/>
        </w:rPr>
        <w:t>多</w:t>
      </w:r>
      <w:r w:rsidR="00F749AB" w:rsidRPr="00F749AB">
        <w:rPr>
          <w:rFonts w:asciiTheme="minorEastAsia" w:hAnsiTheme="minorEastAsia" w:hint="eastAsia"/>
          <w:bCs/>
          <w:sz w:val="24"/>
          <w:szCs w:val="24"/>
        </w:rPr>
        <w:t>层</w:t>
      </w:r>
      <w:r w:rsidR="002F55D1">
        <w:rPr>
          <w:rFonts w:asciiTheme="minorEastAsia" w:hAnsiTheme="minorEastAsia" w:hint="eastAsia"/>
          <w:bCs/>
          <w:sz w:val="24"/>
          <w:szCs w:val="24"/>
        </w:rPr>
        <w:t>线性</w:t>
      </w:r>
      <w:r w:rsidRPr="008718CB">
        <w:rPr>
          <w:sz w:val="24"/>
          <w:szCs w:val="24"/>
        </w:rPr>
        <w:t>输出变压器</w:t>
      </w:r>
    </w:p>
    <w:p w:rsidR="00294543" w:rsidRDefault="00705489" w:rsidP="00294543">
      <w:pPr>
        <w:numPr>
          <w:ilvl w:val="0"/>
          <w:numId w:val="1"/>
        </w:numPr>
        <w:rPr>
          <w:sz w:val="24"/>
          <w:szCs w:val="24"/>
        </w:rPr>
      </w:pPr>
      <w:r w:rsidRPr="00705489">
        <w:rPr>
          <w:sz w:val="24"/>
          <w:szCs w:val="24"/>
        </w:rPr>
        <w:t xml:space="preserve">WBT-0703 </w:t>
      </w:r>
      <w:proofErr w:type="spellStart"/>
      <w:r w:rsidRPr="00705489">
        <w:rPr>
          <w:sz w:val="24"/>
          <w:szCs w:val="24"/>
        </w:rPr>
        <w:t>nextgen</w:t>
      </w:r>
      <w:proofErr w:type="spellEnd"/>
      <w:r>
        <w:rPr>
          <w:sz w:val="24"/>
          <w:szCs w:val="24"/>
        </w:rPr>
        <w:t>音箱线端子</w:t>
      </w:r>
    </w:p>
    <w:p w:rsidR="00F749AB" w:rsidRPr="00294543" w:rsidRDefault="00F749AB" w:rsidP="00442A30">
      <w:pPr>
        <w:ind w:left="720"/>
        <w:rPr>
          <w:sz w:val="24"/>
          <w:szCs w:val="24"/>
        </w:rPr>
      </w:pPr>
    </w:p>
    <w:p w:rsidR="00294543" w:rsidRPr="00294543" w:rsidRDefault="00294543" w:rsidP="008718CB">
      <w:pPr>
        <w:rPr>
          <w:sz w:val="24"/>
          <w:szCs w:val="24"/>
        </w:rPr>
      </w:pPr>
    </w:p>
    <w:p w:rsidR="0032757D" w:rsidRPr="008718CB" w:rsidRDefault="008718C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3164585" cy="2452554"/>
            <wp:effectExtent l="19050" t="0" r="0" b="0"/>
            <wp:docPr id="2" name="图片 1" descr="aeolos风神左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左视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64585" cy="245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43" w:rsidRPr="00294543" w:rsidRDefault="00294543">
      <w:pPr>
        <w:rPr>
          <w:sz w:val="24"/>
          <w:szCs w:val="24"/>
        </w:rPr>
      </w:pPr>
    </w:p>
    <w:p w:rsidR="00294543" w:rsidRPr="00294543" w:rsidRDefault="008718C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4056507" cy="2704337"/>
            <wp:effectExtent l="19050" t="0" r="1143" b="0"/>
            <wp:docPr id="4" name="图片 3" descr="aeolos风神细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细节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6507" cy="270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43" w:rsidRDefault="002D208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5274310" cy="3516206"/>
            <wp:effectExtent l="19050" t="0" r="2540" b="0"/>
            <wp:docPr id="6" name="图片 5" descr="1480501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050165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D77" w:rsidRDefault="00803D77">
      <w:pPr>
        <w:rPr>
          <w:sz w:val="24"/>
          <w:szCs w:val="24"/>
        </w:rPr>
      </w:pPr>
    </w:p>
    <w:p w:rsidR="00E45845" w:rsidRPr="00E45845" w:rsidRDefault="00E45845" w:rsidP="00E4584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kern w:val="0"/>
          <w:sz w:val="17"/>
          <w:szCs w:val="17"/>
        </w:rPr>
      </w:pPr>
    </w:p>
    <w:p w:rsidR="00803D77" w:rsidRPr="00E45845" w:rsidRDefault="00803D77">
      <w:pPr>
        <w:rPr>
          <w:sz w:val="24"/>
          <w:szCs w:val="24"/>
        </w:rPr>
      </w:pPr>
    </w:p>
    <w:p w:rsidR="00803D77" w:rsidRPr="00294543" w:rsidRDefault="00803D77">
      <w:pPr>
        <w:rPr>
          <w:sz w:val="24"/>
          <w:szCs w:val="24"/>
        </w:rPr>
      </w:pPr>
    </w:p>
    <w:sectPr w:rsidR="00803D77" w:rsidRPr="00294543" w:rsidSect="00327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3AAD"/>
    <w:multiLevelType w:val="multilevel"/>
    <w:tmpl w:val="76CC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F43597"/>
    <w:multiLevelType w:val="multilevel"/>
    <w:tmpl w:val="4A8A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310070"/>
    <w:multiLevelType w:val="multilevel"/>
    <w:tmpl w:val="CED4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746943"/>
    <w:multiLevelType w:val="multilevel"/>
    <w:tmpl w:val="0820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71678B"/>
    <w:multiLevelType w:val="multilevel"/>
    <w:tmpl w:val="2B22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281081"/>
    <w:multiLevelType w:val="multilevel"/>
    <w:tmpl w:val="CFD0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4543"/>
    <w:rsid w:val="000A578C"/>
    <w:rsid w:val="00133993"/>
    <w:rsid w:val="001B67D8"/>
    <w:rsid w:val="001F100B"/>
    <w:rsid w:val="00226DE0"/>
    <w:rsid w:val="00283601"/>
    <w:rsid w:val="00294543"/>
    <w:rsid w:val="002D208B"/>
    <w:rsid w:val="002F55D1"/>
    <w:rsid w:val="00323374"/>
    <w:rsid w:val="0032757D"/>
    <w:rsid w:val="00351795"/>
    <w:rsid w:val="00387113"/>
    <w:rsid w:val="003D57A8"/>
    <w:rsid w:val="00424C61"/>
    <w:rsid w:val="00442A30"/>
    <w:rsid w:val="005363C0"/>
    <w:rsid w:val="005E6E36"/>
    <w:rsid w:val="00705489"/>
    <w:rsid w:val="00726BE0"/>
    <w:rsid w:val="0076167A"/>
    <w:rsid w:val="007B586B"/>
    <w:rsid w:val="00803D77"/>
    <w:rsid w:val="008718CB"/>
    <w:rsid w:val="00882D98"/>
    <w:rsid w:val="008F138E"/>
    <w:rsid w:val="00905B0F"/>
    <w:rsid w:val="00943184"/>
    <w:rsid w:val="00944AD3"/>
    <w:rsid w:val="00961841"/>
    <w:rsid w:val="009B6D2A"/>
    <w:rsid w:val="00B220F8"/>
    <w:rsid w:val="00C00659"/>
    <w:rsid w:val="00C15933"/>
    <w:rsid w:val="00C53CCE"/>
    <w:rsid w:val="00C570CC"/>
    <w:rsid w:val="00CC1EB4"/>
    <w:rsid w:val="00D20BB5"/>
    <w:rsid w:val="00D75352"/>
    <w:rsid w:val="00E45845"/>
    <w:rsid w:val="00E50A69"/>
    <w:rsid w:val="00EB11BF"/>
    <w:rsid w:val="00EC099A"/>
    <w:rsid w:val="00F739E1"/>
    <w:rsid w:val="00F74849"/>
    <w:rsid w:val="00F7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7D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E6E3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45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9454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5E6E36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839">
          <w:marLeft w:val="0"/>
          <w:marRight w:val="0"/>
          <w:marTop w:val="13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783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</Words>
  <Characters>334</Characters>
  <Application>Microsoft Office Word</Application>
  <DocSecurity>0</DocSecurity>
  <Lines>2</Lines>
  <Paragraphs>1</Paragraphs>
  <ScaleCrop>false</ScaleCrop>
  <Company>微软中国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2021-11-10T07:29:00Z</dcterms:created>
  <dcterms:modified xsi:type="dcterms:W3CDTF">2021-11-10T07:29:00Z</dcterms:modified>
</cp:coreProperties>
</file>